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mbeddings/oleObject1.bin" ContentType="application/vnd.openxmlformats-officedocument.oleObject"/>
  <Override PartName="/word/_rels/document.xml.rels" ContentType="application/vnd.openxmlformats-package.relationships+xml"/>
  <Override PartName="/word/media/image1.wmf" ContentType="image/x-wm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object>
          <v:shape id="ole_rId2" style="width:36.75pt;height:49.7pt" o:ole="">
            <v:imagedata r:id="rId3" o:title=""/>
          </v:shape>
          <o:OLEObject Type="Embed" ProgID="" ShapeID="ole_rId2" DrawAspect="Content" ObjectID="_157274748" r:id="rId2"/>
        </w:object>
      </w:r>
    </w:p>
    <w:p>
      <w:pPr>
        <w:pStyle w:val="Normal"/>
        <w:spacing w:lineRule="exact" w:line="283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1564640</wp:posOffset>
                </wp:positionH>
                <wp:positionV relativeFrom="paragraph">
                  <wp:posOffset>58420</wp:posOffset>
                </wp:positionV>
                <wp:extent cx="2877820" cy="316230"/>
                <wp:effectExtent l="0" t="0" r="0" b="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7120" cy="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overflowPunct w:val="false"/>
                              <w:bidi w:val="0"/>
                              <w:spacing w:lineRule="exact" w:line="499" w:before="0" w:after="0"/>
                              <w:ind w:hanging="0"/>
                              <w:jc w:val="center"/>
                              <w:rPr/>
                            </w:pPr>
                            <w:r>
                              <w:rPr>
                                <w:rFonts w:eastAsia="Calibri" w:cs="Times New Roman" w:ascii="Times New Roman" w:hAnsi="Times New Roman"/>
                                <w:b/>
                                <w:bCs/>
                                <w:i w:val="false"/>
                                <w:iCs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emboss w:val="false"/>
                                <w:imprint w:val="false"/>
                                <w:color w:val="auto"/>
                                <w:spacing w:val="20"/>
                                <w:w w:val="100"/>
                                <w:kern w:val="0"/>
                                <w:position w:val="0"/>
                                <w:sz w:val="28"/>
                                <w:sz w:val="28"/>
                                <w:szCs w:val="28"/>
                                <w:u w:val="none"/>
                                <w:vertAlign w:val="baseline"/>
                                <w:em w:val="none"/>
                                <w:lang w:val="ru-RU" w:eastAsia="en-US" w:bidi="ar-SA"/>
                              </w:rPr>
                              <w:t>КАНЕВСКОЙ РАЙОН</w:t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1" stroked="f" style="position:absolute;margin-left:123.2pt;margin-top:4.6pt;width:226.5pt;height:24.8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7"/>
                        <w:overflowPunct w:val="false"/>
                        <w:bidi w:val="0"/>
                        <w:spacing w:lineRule="exact" w:line="499" w:before="0" w:after="0"/>
                        <w:ind w:hanging="0"/>
                        <w:jc w:val="center"/>
                        <w:rPr/>
                      </w:pPr>
                      <w:r>
                        <w:rPr>
                          <w:rFonts w:eastAsia="Calibri" w:cs="Times New Roman" w:ascii="Times New Roman" w:hAnsi="Times New Roman"/>
                          <w:b/>
                          <w:bCs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outline w:val="false"/>
                          <w:shadow w:val="false"/>
                          <w:emboss w:val="false"/>
                          <w:imprint w:val="false"/>
                          <w:color w:val="auto"/>
                          <w:spacing w:val="20"/>
                          <w:w w:val="100"/>
                          <w:kern w:val="0"/>
                          <w:position w:val="0"/>
                          <w:sz w:val="28"/>
                          <w:sz w:val="28"/>
                          <w:szCs w:val="28"/>
                          <w:u w:val="none"/>
                          <w:vertAlign w:val="baseline"/>
                          <w:em w:val="none"/>
                          <w:lang w:val="ru-RU" w:eastAsia="en-US" w:bidi="ar-SA"/>
                        </w:rPr>
                        <w:t>КАНЕВСКОЙ РАЙОН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spacing w:val="20"/>
          <w:sz w:val="28"/>
          <w:szCs w:val="28"/>
        </w:rPr>
        <w:t>АДМИНИСТРАЦИЯ МУНИЦИПАЛЬНОГО ОБРАЗОВАНИЯ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pacing w:val="20"/>
        </w:rPr>
      </w:pPr>
      <w:r>
        <w:rPr>
          <w:rFonts w:ascii="Times New Roman" w:hAnsi="Times New Roman"/>
          <w:b/>
          <w:spacing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>
      <w:pPr>
        <w:pStyle w:val="Normal"/>
        <w:rPr/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 xml:space="preserve">22.04.2021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584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ar-SA"/>
        </w:rPr>
        <w:t>ст-ца Каневская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4819" w:leader="none"/>
          <w:tab w:val="left" w:pos="8836" w:leader="none"/>
        </w:tabs>
        <w:spacing w:lineRule="auto" w:line="240" w:before="0" w:after="0"/>
        <w:jc w:val="center"/>
        <w:rPr>
          <w:rFonts w:ascii="Times New Roman" w:hAnsi="Times New Roman" w:eastAsia="Lucida Sans Unicode" w:cs="Tahoma"/>
          <w:b/>
          <w:b/>
          <w:bCs/>
          <w:sz w:val="28"/>
          <w:szCs w:val="28"/>
        </w:rPr>
      </w:pPr>
      <w:r>
        <w:rPr>
          <w:rFonts w:eastAsia="Lucida Sans Unicode" w:cs="Tahoma" w:ascii="Times New Roman" w:hAnsi="Times New Roman"/>
          <w:b/>
          <w:bCs/>
          <w:sz w:val="28"/>
          <w:szCs w:val="28"/>
        </w:rPr>
        <w:t>О внесении изменений в постановление администрации муниципального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Lucida Sans Unicode" w:cs="Tahoma"/>
          <w:b/>
          <w:b/>
          <w:bCs/>
          <w:sz w:val="28"/>
          <w:szCs w:val="28"/>
        </w:rPr>
      </w:pPr>
      <w:r>
        <w:rPr>
          <w:rFonts w:eastAsia="Lucida Sans Unicode" w:cs="Tahoma" w:ascii="Times New Roman" w:hAnsi="Times New Roman"/>
          <w:b/>
          <w:bCs/>
          <w:sz w:val="28"/>
          <w:szCs w:val="28"/>
        </w:rPr>
        <w:t xml:space="preserve">образования Каневской район от 28 сентября 2018 года №1404 </w:t>
      </w:r>
      <w:r>
        <w:rPr>
          <w:rFonts w:eastAsia="Times New Roman" w:cs="Times New Roman" w:ascii="Times New Roman" w:hAnsi="Times New Roman"/>
          <w:b/>
          <w:bCs/>
          <w:sz w:val="28"/>
          <w:szCs w:val="32"/>
          <w:lang w:eastAsia="ar-SA"/>
        </w:rPr>
        <w:t>«Об утверждении</w:t>
      </w:r>
      <w:r>
        <w:rPr>
          <w:rFonts w:eastAsia="Times New Roman" w:cs="Times New Roman" w:ascii="Times New Roman" w:hAnsi="Times New Roman"/>
          <w:b/>
          <w:sz w:val="28"/>
          <w:szCs w:val="32"/>
          <w:lang w:eastAsia="ar-SA"/>
        </w:rPr>
        <w:t xml:space="preserve"> муниципальной программы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bookmarkStart w:id="0" w:name="__DdeLink__120_2221979758"/>
      <w:r>
        <w:rPr>
          <w:rFonts w:eastAsia="Times New Roman" w:cs="Times New Roman" w:ascii="Times New Roman" w:hAnsi="Times New Roman"/>
          <w:color w:val="000000"/>
          <w:sz w:val="28"/>
          <w:szCs w:val="24"/>
          <w:highlight w:val="white"/>
          <w:lang w:eastAsia="ar-SA"/>
        </w:rPr>
        <w:t>В соответствии с Бюджетным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Федеральным законом от 28 июня 2014 года №172-ФЗ «О стратегическом планировании в Российской Федерации», Федеральным законом от 6 октября 2003 года №131-ФЗ «Об общих принципах организации местного самоуправления в Российской Федерации», постановлением администрации муниципального образования Каневской район от 25 октября 2019 года №1872 «О должностных полномочиях заместителей главы муниципального образования Каневской район», а также в целях реализации государственной и муниципальной политики, направленной на поддержку и развитие малого и среднего предпринимательства на территории муниципального образования Каневской район  п о с т а н о в л я ю</w:t>
      </w:r>
      <w:bookmarkEnd w:id="0"/>
      <w:r>
        <w:rPr>
          <w:rFonts w:eastAsia="Times New Roman" w:cs="Times New Roman" w:ascii="Times New Roman" w:hAnsi="Times New Roman"/>
          <w:color w:val="000000"/>
          <w:sz w:val="28"/>
          <w:szCs w:val="24"/>
          <w:highlight w:val="white"/>
          <w:lang w:eastAsia="ar-SA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4"/>
          <w:lang w:eastAsia="ar-SA"/>
        </w:rPr>
        <w:t>1. Внести изменения в постановление администрации муниципального образования Каневской район от 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 2019-2024 годы» (с изменениями от 10 апреля 2019 года № 665, от 11 декабря 2019 года № 2177, от 4 марта 2020 года № 352, от 20 июля 2020 года № 1015, от 14 октября 2020 года № 1681, 18 декабря 2020 года № 2184), изложив приложение в новой редакции,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</w:rPr>
        <w:t>Отделу по связям со СМИ и общественностью администрации муниципального образования Каневской район (Игнатенко) разместить настоящее постановление на официальном сайте муниципального образования Каневской район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Lucida Sans Unicode" w:cs="Times New Roman" w:ascii="Times New Roman" w:hAnsi="Times New Roman"/>
          <w:sz w:val="28"/>
          <w:szCs w:val="28"/>
          <w:lang w:eastAsia="ar-SA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Постановление вступает в силу со дня его подписания.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Заместитель главы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муниципального образования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Каневской район</w:t>
        <w:tab/>
        <w:tab/>
      </w:r>
      <w:r>
        <w:rPr>
          <w:rFonts w:eastAsia="Times New Roman" w:cs="Times New Roman" w:ascii="Times New Roman" w:hAnsi="Times New Roman"/>
          <w:sz w:val="28"/>
          <w:szCs w:val="24"/>
          <w:lang w:eastAsia="ar-SA"/>
        </w:rPr>
        <w:t xml:space="preserve">                                                                          Н.Н. Бурба</w:t>
      </w:r>
    </w:p>
    <w:sectPr>
      <w:type w:val="nextPage"/>
      <w:pgSz w:w="11906" w:h="16838"/>
      <w:pgMar w:left="1701" w:right="567" w:header="0" w:top="195" w:footer="0" w:bottom="22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49b0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"/>
    <w:qFormat/>
    <w:rsid w:val="001849b0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"/>
    <w:uiPriority w:val="9"/>
    <w:unhideWhenUsed/>
    <w:qFormat/>
    <w:rsid w:val="001849b0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3"/>
    <w:uiPriority w:val="9"/>
    <w:unhideWhenUsed/>
    <w:qFormat/>
    <w:rsid w:val="001849b0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4"/>
    <w:uiPriority w:val="9"/>
    <w:unhideWhenUsed/>
    <w:qFormat/>
    <w:rsid w:val="001849b0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5"/>
    <w:uiPriority w:val="9"/>
    <w:unhideWhenUsed/>
    <w:qFormat/>
    <w:rsid w:val="001849b0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"/>
    <w:uiPriority w:val="9"/>
    <w:unhideWhenUsed/>
    <w:qFormat/>
    <w:rsid w:val="001849b0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"/>
    <w:uiPriority w:val="9"/>
    <w:unhideWhenUsed/>
    <w:qFormat/>
    <w:rsid w:val="001849b0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"/>
    <w:uiPriority w:val="9"/>
    <w:unhideWhenUsed/>
    <w:qFormat/>
    <w:rsid w:val="001849b0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"/>
    <w:uiPriority w:val="9"/>
    <w:unhideWhenUsed/>
    <w:qFormat/>
    <w:rsid w:val="001849b0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uiPriority w:val="9"/>
    <w:qFormat/>
    <w:rsid w:val="001849b0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0"/>
    <w:uiPriority w:val="9"/>
    <w:qFormat/>
    <w:rsid w:val="001849b0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Heading3"/>
    <w:uiPriority w:val="9"/>
    <w:qFormat/>
    <w:rsid w:val="001849b0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Heading4"/>
    <w:uiPriority w:val="9"/>
    <w:qFormat/>
    <w:rsid w:val="001849b0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Heading5"/>
    <w:uiPriority w:val="9"/>
    <w:qFormat/>
    <w:rsid w:val="001849b0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Heading6"/>
    <w:uiPriority w:val="9"/>
    <w:qFormat/>
    <w:rsid w:val="001849b0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Heading7"/>
    <w:uiPriority w:val="9"/>
    <w:qFormat/>
    <w:rsid w:val="001849b0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Heading8"/>
    <w:uiPriority w:val="9"/>
    <w:qFormat/>
    <w:rsid w:val="001849b0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Heading9"/>
    <w:uiPriority w:val="9"/>
    <w:qFormat/>
    <w:rsid w:val="001849b0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1849b0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1849b0"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sid w:val="001849b0"/>
    <w:rPr>
      <w:i/>
    </w:rPr>
  </w:style>
  <w:style w:type="character" w:styleId="Style7" w:customStyle="1">
    <w:name w:val="Выделенная цитата Знак"/>
    <w:uiPriority w:val="30"/>
    <w:qFormat/>
    <w:rsid w:val="001849b0"/>
    <w:rPr>
      <w:i/>
    </w:rPr>
  </w:style>
  <w:style w:type="character" w:styleId="HeaderChar" w:customStyle="1">
    <w:name w:val="Header Char"/>
    <w:basedOn w:val="DefaultParagraphFont"/>
    <w:uiPriority w:val="99"/>
    <w:qFormat/>
    <w:rsid w:val="001849b0"/>
    <w:rPr/>
  </w:style>
  <w:style w:type="character" w:styleId="FooterChar" w:customStyle="1">
    <w:name w:val="Footer Char"/>
    <w:basedOn w:val="DefaultParagraphFont"/>
    <w:uiPriority w:val="99"/>
    <w:qFormat/>
    <w:rsid w:val="001849b0"/>
    <w:rPr/>
  </w:style>
  <w:style w:type="character" w:styleId="Style8" w:customStyle="1">
    <w:name w:val="Интернет-ссылка"/>
    <w:uiPriority w:val="99"/>
    <w:unhideWhenUsed/>
    <w:rsid w:val="001849b0"/>
    <w:rPr>
      <w:color w:val="0000FF" w:themeColor="hyperlink"/>
      <w:u w:val="single"/>
    </w:rPr>
  </w:style>
  <w:style w:type="character" w:styleId="Style9" w:customStyle="1">
    <w:name w:val="Текст сноски Знак"/>
    <w:uiPriority w:val="99"/>
    <w:qFormat/>
    <w:rsid w:val="001849b0"/>
    <w:rPr>
      <w:sz w:val="18"/>
    </w:rPr>
  </w:style>
  <w:style w:type="character" w:styleId="Style10" w:customStyle="1">
    <w:name w:val="Привязка сноски"/>
    <w:rsid w:val="001849b0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1849b0"/>
    <w:rPr>
      <w:vertAlign w:val="superscript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1849b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1849b0"/>
    <w:rPr>
      <w:rFonts w:ascii="Tahoma" w:hAnsi="Tahoma" w:cs="Tahoma"/>
      <w:sz w:val="16"/>
      <w:szCs w:val="16"/>
    </w:rPr>
  </w:style>
  <w:style w:type="character" w:styleId="Style13" w:customStyle="1">
    <w:name w:val="Гипертекстовая ссылка"/>
    <w:basedOn w:val="DefaultParagraphFont"/>
    <w:uiPriority w:val="99"/>
    <w:qFormat/>
    <w:rsid w:val="001849b0"/>
    <w:rPr>
      <w:color w:val="106BB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1849b0"/>
    <w:rPr/>
  </w:style>
  <w:style w:type="paragraph" w:styleId="Style15" w:customStyle="1">
    <w:name w:val="Заголовок"/>
    <w:basedOn w:val="Normal"/>
    <w:next w:val="Style16"/>
    <w:qFormat/>
    <w:rsid w:val="001849b0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rsid w:val="001849b0"/>
    <w:pPr>
      <w:spacing w:before="0" w:after="140"/>
    </w:pPr>
    <w:rPr/>
  </w:style>
  <w:style w:type="paragraph" w:styleId="Style17">
    <w:name w:val="List"/>
    <w:basedOn w:val="Style16"/>
    <w:rsid w:val="001849b0"/>
    <w:pPr/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1849b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1849b0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1849b0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1849b0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0">
    <w:name w:val="Title"/>
    <w:basedOn w:val="Normal"/>
    <w:next w:val="Normal"/>
    <w:uiPriority w:val="10"/>
    <w:qFormat/>
    <w:rsid w:val="001849b0"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next w:val="Normal"/>
    <w:uiPriority w:val="11"/>
    <w:qFormat/>
    <w:rsid w:val="001849b0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0"/>
    <w:uiPriority w:val="29"/>
    <w:qFormat/>
    <w:rsid w:val="001849b0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rsid w:val="001849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2" w:customStyle="1">
    <w:name w:val="Footnote Text"/>
    <w:basedOn w:val="Normal"/>
    <w:uiPriority w:val="99"/>
    <w:semiHidden/>
    <w:unhideWhenUsed/>
    <w:rsid w:val="001849b0"/>
    <w:pPr>
      <w:spacing w:lineRule="auto" w:line="240" w:before="0" w:after="40"/>
    </w:pPr>
    <w:rPr>
      <w:sz w:val="18"/>
    </w:rPr>
  </w:style>
  <w:style w:type="paragraph" w:styleId="12" w:customStyle="1">
    <w:name w:val="TOC 1"/>
    <w:basedOn w:val="Normal"/>
    <w:next w:val="Normal"/>
    <w:uiPriority w:val="39"/>
    <w:unhideWhenUsed/>
    <w:rsid w:val="001849b0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1849b0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1849b0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1849b0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1849b0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1849b0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1849b0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1849b0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1849b0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1849b0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3" w:customStyle="1">
    <w:name w:val="Верхний и нижний колонтитулы"/>
    <w:basedOn w:val="Normal"/>
    <w:qFormat/>
    <w:rsid w:val="001849b0"/>
    <w:pPr/>
    <w:rPr/>
  </w:style>
  <w:style w:type="paragraph" w:styleId="Style24" w:customStyle="1">
    <w:name w:val="Header"/>
    <w:basedOn w:val="Normal"/>
    <w:uiPriority w:val="99"/>
    <w:unhideWhenUsed/>
    <w:rsid w:val="001849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1849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1849b0"/>
    <w:pPr>
      <w:widowControl w:val="fals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ar-SA" w:bidi="ar-SA"/>
    </w:rPr>
  </w:style>
  <w:style w:type="paragraph" w:styleId="Style25" w:customStyle="1">
    <w:name w:val="Прижатый влево"/>
    <w:basedOn w:val="Normal"/>
    <w:next w:val="Normal"/>
    <w:uiPriority w:val="99"/>
    <w:qFormat/>
    <w:rsid w:val="001849b0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Style26" w:customStyle="1">
    <w:name w:val="Footer"/>
    <w:basedOn w:val="Normal"/>
    <w:uiPriority w:val="99"/>
    <w:unhideWhenUsed/>
    <w:rsid w:val="001849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7F7F7F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4F81BD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59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594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D9959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59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2D69B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2D69B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C2D69B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2D69B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7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7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B2A1C7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7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DDC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DDC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92CDDC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DDC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BF8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BF8F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FABF8F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BF8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BorderedLined">
    <w:name w:val="Bordered &amp; Lined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styleId="af9">
    <w:name w:val="Table Grid"/>
    <w:basedOn w:val="a1"/>
    <w:uiPriority w:val="59"/>
    <w:rsid w:val="001849b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Application>LibreOffice/6.3.5.2$Linux_X86_64 LibreOffice_project/30$Build-2</Application>
  <Pages>1</Pages>
  <Words>285</Words>
  <Characters>1887</Characters>
  <CharactersWithSpaces>2331</CharactersWithSpaces>
  <Paragraphs>15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2016-09-21T06:46:00Z</dcterms:created>
  <dc:creator>Ольга Монько</dc:creator>
  <dc:description/>
  <dc:language>ru-RU</dc:language>
  <cp:lastModifiedBy/>
  <cp:lastPrinted>2021-04-22T15:32:48Z</cp:lastPrinted>
  <dcterms:modified xsi:type="dcterms:W3CDTF">2021-04-26T16:41:31Z</dcterms:modified>
  <cp:revision>462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