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B" w:rsidRPr="004F492B" w:rsidRDefault="00E40A47" w:rsidP="00940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9.5pt" filled="t">
            <v:fill color2="black"/>
            <v:imagedata r:id="rId9" o:title=""/>
          </v:shape>
        </w:pic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МУНИЦИПАЛЬНОГО ОБРАЗОВАНИЯ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КАНЕВСКОЙ РАЙОН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92B" w:rsidRPr="0070088A" w:rsidRDefault="004F492B" w:rsidP="004F49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от </w:t>
      </w:r>
      <w:r w:rsidR="00E40A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24.07.2018 г.</w:t>
      </w: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008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1028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4F492B">
        <w:rPr>
          <w:rFonts w:ascii="Times New Roman" w:eastAsia="Times New Roman" w:hAnsi="Times New Roman" w:cs="Times New Roman"/>
          <w:sz w:val="26"/>
          <w:szCs w:val="26"/>
          <w:lang w:eastAsia="ar-SA"/>
        </w:rPr>
        <w:t>ст-ца</w:t>
      </w:r>
      <w:proofErr w:type="spellEnd"/>
      <w:r w:rsidRPr="004F49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Каневская</w:t>
      </w:r>
    </w:p>
    <w:p w:rsid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396" w:rsidRPr="00417F1E" w:rsidRDefault="00572396" w:rsidP="00782C12">
      <w:pPr>
        <w:tabs>
          <w:tab w:val="center" w:pos="4819"/>
          <w:tab w:val="left" w:pos="8836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муниципального</w:t>
      </w:r>
      <w:proofErr w:type="gramEnd"/>
    </w:p>
    <w:p w:rsidR="00572396" w:rsidRPr="00417F1E" w:rsidRDefault="00572396" w:rsidP="00782C1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образования Каневской </w:t>
      </w:r>
      <w:r w:rsidR="009B491A"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>район от 31 октября 2014 года №</w:t>
      </w:r>
      <w:r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>1522</w:t>
      </w:r>
    </w:p>
    <w:p w:rsidR="00572396" w:rsidRPr="00417F1E" w:rsidRDefault="00572396" w:rsidP="00782C1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417F1E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«Об утверждении</w:t>
      </w:r>
      <w:r w:rsidRPr="00417F1E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муниципальной программы «Экономическое развитие и инновационная экономика муниципального образования Каневской район на 2015-2020 годы»</w:t>
      </w:r>
    </w:p>
    <w:p w:rsidR="00572396" w:rsidRPr="00417F1E" w:rsidRDefault="00572396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0533" w:rsidRPr="00417F1E" w:rsidRDefault="002E0533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C12" w:rsidRPr="00417F1E" w:rsidRDefault="002E0533" w:rsidP="00782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В соответствии 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с</w:t>
      </w:r>
      <w:r w:rsidR="00CA5B8F"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Бю</w:t>
      </w:r>
      <w:r w:rsidR="001133CC"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джетным кодексом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Российской Федерации, Федеральным законом от 24 июля</w:t>
      </w:r>
      <w:r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2007 года №209-ФЗ «О развитии малого и среднего предпринимательства в Российской Федерации», </w:t>
      </w:r>
      <w:r w:rsidR="003466AF"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Федеральным законом от 28 июня 2014 года №172-ФЗ «О стратегическом планировании в Российской Ф</w:t>
      </w:r>
      <w:r w:rsid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едерации»</w:t>
      </w:r>
      <w:r w:rsidR="00BC7B3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,</w:t>
      </w:r>
      <w:r w:rsidR="0095007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="00782C12"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распоряжением Правительства Российской Федерации  от 2 июня 2016 года №1083-р «О Стратегии развития малого и среднего предпринимательства в РФ на период до</w:t>
      </w:r>
      <w:proofErr w:type="gramEnd"/>
      <w:r w:rsidR="00782C12"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2030 года и плане мероприятий («дорожной карте») по ее реализации</w:t>
      </w:r>
      <w:r w:rsidR="00782C1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», </w:t>
      </w:r>
      <w:r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в целях реализации государственной и муниципальной политики, направленной на поддержку и развитие малого и среднего предпринимательства на территории Каневского района</w:t>
      </w:r>
      <w:r w:rsidR="004B61A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 </w:t>
      </w:r>
      <w:r w:rsid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                  </w:t>
      </w:r>
      <w:r w:rsidR="004B61A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 </w:t>
      </w:r>
      <w:r w:rsidR="00CA5B8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="00782C1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    </w:t>
      </w:r>
      <w:proofErr w:type="gramStart"/>
      <w:r w:rsidRPr="00417F1E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  <w:r w:rsidRPr="00417F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с т а н о в л я ю:</w:t>
      </w:r>
    </w:p>
    <w:p w:rsidR="00572396" w:rsidRPr="00871B39" w:rsidRDefault="00572396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43D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proofErr w:type="gramStart"/>
      <w:r w:rsidRPr="00E43D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Внести в постановление администрации муниципального образования Каневской </w:t>
      </w:r>
      <w:r w:rsidR="009B491A" w:rsidRPr="00E43D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район от 31 октября </w:t>
      </w:r>
      <w:r w:rsidR="009B491A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2014 года №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 (с изменениями</w:t>
      </w:r>
      <w:r w:rsidR="003D3499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</w:t>
      </w:r>
      <w:r w:rsidR="003D3499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 марта 2015 года № 269, от 6 августа 2015 года № 855,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16 сентября 2015 года № 1006, от 12 октября 2015 года №1107, от 10 декабря 2015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№1375</w:t>
      </w:r>
      <w:r w:rsidR="003D3499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от </w:t>
      </w:r>
      <w:r w:rsidR="004F49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29 декабря 2015 года №1473, от </w:t>
      </w:r>
      <w:r w:rsidR="003D3499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9 сентября 2016 года №1582</w:t>
      </w:r>
      <w:r w:rsidR="007A0179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, от 16 ноября 2016 года №2014</w:t>
      </w:r>
      <w:r w:rsidR="00050C7F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, от 28 июня 2017 года №1088</w:t>
      </w:r>
      <w:r w:rsidR="005F1A76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, от 12 октября 2017 года №1814</w:t>
      </w:r>
      <w:r w:rsidR="00782C12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, от 17 ноября 2017 года №2086</w:t>
      </w:r>
      <w:r w:rsidR="005035A3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, 11 апреля 2018 года №401</w:t>
      </w:r>
      <w:r w:rsidR="00FD24BB">
        <w:rPr>
          <w:rFonts w:ascii="Times New Roman" w:eastAsia="Times New Roman" w:hAnsi="Times New Roman" w:cs="Times New Roman"/>
          <w:sz w:val="28"/>
          <w:szCs w:val="24"/>
          <w:lang w:eastAsia="ar-SA"/>
        </w:rPr>
        <w:t>) изменения согласно приложениям к настоящему постановлению:</w:t>
      </w:r>
    </w:p>
    <w:p w:rsidR="003F47C1" w:rsidRDefault="00572396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1.1. </w:t>
      </w:r>
      <w:r w:rsidR="00017A78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паспорте муниципальной программы </w:t>
      </w:r>
      <w:r w:rsidR="007A0179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муниципального образования Каневской район</w:t>
      </w:r>
      <w:r w:rsidR="00050C7F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A0179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«Экономическое развитие и инновационная экономика муниципального образования Каневской район на 2015-2020 годы»</w:t>
      </w:r>
      <w:r w:rsidR="003F4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внести следующие изменения:</w:t>
      </w:r>
    </w:p>
    <w:p w:rsidR="00F33EB2" w:rsidRDefault="003F47C1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1.1.1.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572396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ункт «О</w:t>
      </w:r>
      <w:r w:rsidR="00572396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бъемы бюджетных ассигн</w:t>
      </w:r>
      <w:r w:rsidR="00FD2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ований муниципальной программы» 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изложить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24BB" w:rsidRPr="00BB7F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№1.</w:t>
      </w:r>
    </w:p>
    <w:p w:rsidR="00AD2CA4" w:rsidRPr="003F47C1" w:rsidRDefault="00FD24BB" w:rsidP="003F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F47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F47C1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4F492B">
        <w:rPr>
          <w:rFonts w:ascii="Times New Roman" w:eastAsia="Times New Roman" w:hAnsi="Times New Roman" w:cs="Times New Roman"/>
          <w:sz w:val="28"/>
          <w:szCs w:val="24"/>
          <w:lang w:eastAsia="ar-SA"/>
        </w:rPr>
        <w:t>аздел 4</w:t>
      </w:r>
      <w:r w:rsidR="007F108F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35205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572396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Обоснование ресурсного обес</w:t>
      </w:r>
      <w:r w:rsidR="00335205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печения муниципальной программы»</w:t>
      </w:r>
      <w:r w:rsidR="000D124F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AD2CA4">
        <w:rPr>
          <w:rFonts w:ascii="Times New Roman" w:eastAsia="Times New Roman" w:hAnsi="Times New Roman" w:cs="Times New Roman"/>
          <w:sz w:val="28"/>
          <w:szCs w:val="24"/>
          <w:lang w:eastAsia="ar-SA"/>
        </w:rPr>
        <w:t>изложить в новой редакции</w:t>
      </w:r>
      <w:r w:rsidR="003F47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согласно </w:t>
      </w:r>
      <w:r w:rsidR="003F47C1" w:rsidRPr="003C7851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приложению</w:t>
      </w:r>
      <w:r w:rsidR="00AD2CA4" w:rsidRPr="003C785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№2.</w:t>
      </w:r>
    </w:p>
    <w:p w:rsidR="003F47C1" w:rsidRPr="00752AEE" w:rsidRDefault="003F47C1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.2</w:t>
      </w:r>
      <w:r w:rsidR="0057239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C44448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приложение №</w:t>
      </w:r>
      <w:r w:rsidR="00572396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 «Подпрограмма «Муниципальная поддержка субъектов малого и среднего предпринимательства в муниципальном образовании Каневской район на 2015-2020 годы» муниципальной программы муниципального образования Каневской район «Экономическое развитие и инновационная экономика муниципального образования Каневской район на 2015-2020 годы» внести </w:t>
      </w:r>
      <w:r w:rsidR="00572396"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</w:t>
      </w: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F47C1" w:rsidRPr="00752AEE" w:rsidRDefault="003F47C1" w:rsidP="003F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1.2.1. Пункт </w:t>
      </w:r>
      <w:r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«О</w:t>
      </w: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бъемы бюджетных ассигнований подпрограммы»</w:t>
      </w:r>
      <w:r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паспорта подпрограммы </w:t>
      </w: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 согласно приложению №3.</w:t>
      </w:r>
    </w:p>
    <w:p w:rsidR="002B16AB" w:rsidRPr="00752AEE" w:rsidRDefault="00F33EB2" w:rsidP="002B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3F47C1"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="00572396"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F4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разделе 3</w:t>
      </w:r>
      <w:r w:rsidR="00FB3F17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«Перечень мероприятий подпрограммы» таблицу «Муниципальная поддержка субъектов малого и среднего предпринимательства в муниципальном образовании Каневской район на 2015-2020 годы» изложить в новой редакции согласно приложению №4</w:t>
      </w:r>
      <w:r w:rsidR="002B16AB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2B16AB" w:rsidRPr="00752AEE" w:rsidRDefault="00F33EB2" w:rsidP="002B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1.2</w:t>
      </w:r>
      <w:r w:rsidR="00A303E9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.3</w:t>
      </w:r>
      <w:r w:rsidR="00572396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="000711C6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Абзац 1</w:t>
      </w:r>
      <w:r w:rsidR="00567CA8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711C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57239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аздел</w:t>
      </w:r>
      <w:r w:rsidR="000711C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57239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4</w:t>
      </w:r>
      <w:r w:rsidR="00B97C4A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31104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572396" w:rsidRPr="00752A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Обоснование ресурсного обеспечения подпрограммы</w:t>
      </w:r>
      <w:r w:rsidR="00431104" w:rsidRPr="00752A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»</w:t>
      </w:r>
      <w:r w:rsidR="00572396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изложить в новой редакции</w:t>
      </w:r>
      <w:r w:rsidR="002B16AB"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согласно приложению №5.</w:t>
      </w:r>
    </w:p>
    <w:p w:rsidR="0009244D" w:rsidRPr="00871B39" w:rsidRDefault="0009244D" w:rsidP="0078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1.3. </w:t>
      </w:r>
      <w:r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приложение №2 </w:t>
      </w:r>
      <w:r w:rsidR="00752AEE"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«П</w:t>
      </w:r>
      <w:r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одпрограммы «</w:t>
      </w:r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 продвижение экономически и </w:t>
      </w:r>
      <w:proofErr w:type="spellStart"/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инвестиционно</w:t>
      </w:r>
      <w:proofErr w:type="spellEnd"/>
      <w:r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привлекательного образа муниципального образования Каневской район в 2015- 2020 годах» муниципальной программы муниципального образования Каневской район «Экономическое развитие и инновационная экономика муниципального образования Каневской район на 2015-2020 годы» внести следующие изменения</w:t>
      </w:r>
      <w:r w:rsidRPr="0075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09244D" w:rsidRPr="00871B39" w:rsidRDefault="0009244D" w:rsidP="00B7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 Пункт 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«О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бъемы бюджетных ассигнований подпрограммы»</w:t>
      </w:r>
      <w:r w:rsidR="00752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B1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следующей редакции согласно </w:t>
      </w:r>
      <w:r w:rsidR="002B16AB" w:rsidRPr="00752A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№6.</w:t>
      </w:r>
    </w:p>
    <w:p w:rsidR="0009244D" w:rsidRDefault="00895DC6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1.3.2</w:t>
      </w:r>
      <w:r w:rsidR="004F4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 В разделе 3</w:t>
      </w:r>
      <w:r w:rsidR="0009244D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«Перечень мероприятий подпрограммы» таблицу «</w:t>
      </w:r>
      <w:r w:rsidR="0009244D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продвижение экономически и инвестиционно-привлекательного образа муниципального образования Каневской район в 2015-2020 годах»</w:t>
      </w:r>
      <w:r w:rsidR="0009244D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изложить в новой</w:t>
      </w:r>
      <w:r w:rsidR="00B75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редакции согласно </w:t>
      </w:r>
      <w:r w:rsidR="00B75B3A" w:rsidRPr="008521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приложению №7</w:t>
      </w:r>
      <w:r w:rsidR="0009244D" w:rsidRPr="008521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244D" w:rsidRPr="003544EA" w:rsidRDefault="00034E3D" w:rsidP="0035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1.3.3</w:t>
      </w:r>
      <w:r w:rsidR="0009244D"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="008C5246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Раздел</w:t>
      </w:r>
      <w:r w:rsidR="004F49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4</w:t>
      </w:r>
      <w:r w:rsidR="0009244D"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09244D" w:rsidRPr="00871B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Обоснование ресурсного обеспечения подпрограммы</w:t>
      </w:r>
      <w:r w:rsidR="003544EA">
        <w:rPr>
          <w:rFonts w:ascii="Times New Roman" w:eastAsia="Times New Roman" w:hAnsi="Times New Roman" w:cs="Times New Roman"/>
          <w:sz w:val="28"/>
          <w:szCs w:val="24"/>
          <w:lang w:eastAsia="ar-SA"/>
        </w:rPr>
        <w:t>» изложить в новой редакции</w:t>
      </w:r>
      <w:r w:rsidR="003544EA" w:rsidRPr="003544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544EA" w:rsidRPr="00346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согласно приложению №8.</w:t>
      </w:r>
    </w:p>
    <w:p w:rsidR="00402AAE" w:rsidRPr="00871B39" w:rsidRDefault="00F5562C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02AAE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Отделу по связям со СМИ и общественностью администрации муниципального образования Каневской район (</w:t>
      </w:r>
      <w:proofErr w:type="spellStart"/>
      <w:r w:rsidR="00402AAE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Заславская</w:t>
      </w:r>
      <w:proofErr w:type="spellEnd"/>
      <w:r w:rsidR="00402AAE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</w:t>
      </w:r>
      <w:r w:rsidR="00AD46EF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средствах  массовой информации и</w:t>
      </w:r>
      <w:r w:rsidR="00427721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565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402AAE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Каневской район в </w:t>
      </w:r>
      <w:r w:rsidR="00402AAE" w:rsidRPr="00871B3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02AAE" w:rsidRPr="00871B39" w:rsidRDefault="005E32C7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B39">
        <w:rPr>
          <w:rFonts w:ascii="Times New Roman" w:eastAsia="Lucida Sans Unicode" w:hAnsi="Times New Roman" w:cs="Times New Roman"/>
          <w:sz w:val="28"/>
          <w:szCs w:val="28"/>
          <w:lang w:eastAsia="ar-SA"/>
        </w:rPr>
        <w:t>3</w:t>
      </w:r>
      <w:r w:rsidR="00402AAE" w:rsidRPr="00871B39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  <w:r w:rsidR="00E51155" w:rsidRPr="00871B3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402AAE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официального опубликования. </w:t>
      </w:r>
    </w:p>
    <w:p w:rsidR="000A6EAE" w:rsidRPr="0070088A" w:rsidRDefault="000A6EAE" w:rsidP="0094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519" w:rsidRPr="00871B39" w:rsidRDefault="00572396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</w:t>
      </w:r>
      <w:r w:rsidR="008B4519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</w:p>
    <w:p w:rsidR="00FD24BB" w:rsidRDefault="00572396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Каневской район</w:t>
      </w:r>
      <w:r w:rsidRPr="008272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72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7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</w:t>
      </w:r>
      <w:r w:rsidR="004F49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4277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Pr="00824A52">
        <w:rPr>
          <w:rFonts w:ascii="Times New Roman" w:eastAsia="Times New Roman" w:hAnsi="Times New Roman" w:cs="Times New Roman"/>
          <w:sz w:val="28"/>
          <w:szCs w:val="24"/>
          <w:lang w:eastAsia="ar-SA"/>
        </w:rPr>
        <w:t>А.В. Герасименко</w:t>
      </w:r>
    </w:p>
    <w:p w:rsidR="0070088A" w:rsidRDefault="0070088A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D24BB" w:rsidRPr="00FD24BB" w:rsidTr="00E24516">
        <w:tc>
          <w:tcPr>
            <w:tcW w:w="4219" w:type="dxa"/>
          </w:tcPr>
          <w:p w:rsidR="00FD24BB" w:rsidRPr="00FD24BB" w:rsidRDefault="00FD24BB" w:rsidP="00FD24B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28" w:type="dxa"/>
          </w:tcPr>
          <w:p w:rsidR="00FD24BB" w:rsidRPr="00FD24BB" w:rsidRDefault="00FD24BB" w:rsidP="00FD24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№1</w:t>
            </w:r>
          </w:p>
          <w:p w:rsidR="00E24516" w:rsidRDefault="00FD24BB" w:rsidP="00FD24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FD24BB" w:rsidRPr="00FD24BB" w:rsidRDefault="00FD24BB" w:rsidP="00FD24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FD24BB" w:rsidRPr="00FD24BB" w:rsidRDefault="00FD24BB" w:rsidP="00FD24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FD24BB" w:rsidRPr="00FD24BB" w:rsidRDefault="00FD24BB" w:rsidP="00FD24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23EC5" w:rsidRDefault="003F47C1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723EC5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24516" w:rsidRPr="00DC5A29" w:rsidRDefault="00E24516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23EC5" w:rsidRPr="00DC5A29" w:rsidRDefault="00723EC5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Ы</w:t>
            </w:r>
          </w:p>
          <w:p w:rsidR="00E24516" w:rsidRDefault="00DC5A29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="00723EC5"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723EC5" w:rsidRPr="00FD24BB" w:rsidRDefault="00723EC5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723EC5" w:rsidRPr="00FD24BB" w:rsidRDefault="00723EC5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24516" w:rsidRDefault="00723EC5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723EC5" w:rsidRPr="003F47C1" w:rsidRDefault="00723EC5" w:rsidP="00723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FD24BB" w:rsidRPr="00FD24BB" w:rsidRDefault="00723EC5" w:rsidP="00700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405C3D" w:rsidRDefault="00405C3D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24516" w:rsidRDefault="00E24516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7"/>
      </w:tblGrid>
      <w:tr w:rsidR="00405C3D" w:rsidRPr="00871B39" w:rsidTr="000C3212">
        <w:tc>
          <w:tcPr>
            <w:tcW w:w="3936" w:type="dxa"/>
          </w:tcPr>
          <w:p w:rsidR="00405C3D" w:rsidRPr="00871B39" w:rsidRDefault="00405C3D" w:rsidP="0040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ассигнований муниципальной программы</w:t>
            </w:r>
          </w:p>
        </w:tc>
        <w:tc>
          <w:tcPr>
            <w:tcW w:w="5777" w:type="dxa"/>
          </w:tcPr>
          <w:p w:rsidR="00405C3D" w:rsidRPr="00871B39" w:rsidRDefault="00405C3D" w:rsidP="00405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Общий объем финансирования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муниципальной программы из бюджетов всех уровней составляет 17839,1 тыс. руб., в том числе: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федерального бюджета –3727,3 тыс. рублей, из них по годам: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- 2610,3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- 1117,0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дств кр</w:t>
            </w:r>
            <w:proofErr w:type="gramEnd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аевого бюджета - 449,7 тыс. рублей, из них по годам: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- 322,7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- 127,0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местного бюджета - 13662,1 тыс. рублей, из них по годам: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- 2820,9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- 1540,7 тыс. рублей.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- 956,5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2018 год - 2448,0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- 2948,0 тыс. рублей;</w:t>
            </w:r>
          </w:p>
          <w:p w:rsidR="00405C3D" w:rsidRPr="00871B39" w:rsidRDefault="00405C3D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- 2948,0 тыс. рублей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».</w:t>
            </w:r>
            <w:proofErr w:type="gramEnd"/>
          </w:p>
        </w:tc>
      </w:tr>
    </w:tbl>
    <w:p w:rsidR="00E24516" w:rsidRDefault="00E24516" w:rsidP="00405C3D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405C3D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405C3D" w:rsidRDefault="00405C3D" w:rsidP="00405C3D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405C3D" w:rsidRDefault="00405C3D" w:rsidP="00405C3D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405C3D" w:rsidRDefault="00405C3D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</w:t>
      </w: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И.Н. </w:t>
      </w:r>
      <w:proofErr w:type="spellStart"/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24516" w:rsidRPr="00991C99" w:rsidRDefault="00E24516" w:rsidP="00991C99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077"/>
        <w:gridCol w:w="5812"/>
      </w:tblGrid>
      <w:tr w:rsidR="00AD2CA4" w:rsidRPr="00FD24BB" w:rsidTr="00E509A3">
        <w:tc>
          <w:tcPr>
            <w:tcW w:w="4077" w:type="dxa"/>
          </w:tcPr>
          <w:p w:rsidR="00AD2CA4" w:rsidRPr="00FD24BB" w:rsidRDefault="00AD2CA4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</w:tcPr>
          <w:p w:rsidR="00AD2CA4" w:rsidRPr="00FD24BB" w:rsidRDefault="003F47C1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№2</w:t>
            </w:r>
          </w:p>
          <w:p w:rsidR="00E24516" w:rsidRDefault="00AD2CA4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AD2CA4" w:rsidRPr="00FD24BB" w:rsidRDefault="00AD2CA4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AD2CA4" w:rsidRPr="00FD24BB" w:rsidRDefault="00AD2CA4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AD2CA4" w:rsidRPr="00FD24BB" w:rsidRDefault="00AD2CA4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C5A29" w:rsidRDefault="003F47C1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DC5A29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24516" w:rsidRPr="00DC5A29" w:rsidRDefault="00E24516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C5A29" w:rsidRPr="00DC5A29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</w:p>
          <w:p w:rsidR="00E24516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2451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DC5A29" w:rsidRPr="00FD24BB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DC5A29" w:rsidRPr="00FD24BB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509A3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DC5A29" w:rsidRPr="003F47C1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AD2CA4" w:rsidRPr="00FD24BB" w:rsidRDefault="00DC5A29" w:rsidP="00700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24.08.2018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AD2CA4" w:rsidRDefault="00AD2CA4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C5A29" w:rsidRDefault="00DC5A2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4. Обоснование ресурсного обеспечения муниципальной программы</w:t>
      </w:r>
      <w:r w:rsidR="00A84853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4.1. Общий объем финансирования муниципальной программы за счет бюджетов всех уровней  составляет 17839,1 тыс. рублей, в том числе: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федерального бюджета - 3727,3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- 2610,3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- 1117,0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дств кр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аевого бюджета - 449,7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- 322,7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- 127,0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местного бюджета - 13662,1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- 2820,9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- 1540,7 тыс. рублей.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- 956,5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- 2448,0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- 2948,0 тыс. 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- 2948,0 тыс. рублей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подпрограммам муниципальной программы:</w:t>
      </w:r>
    </w:p>
    <w:p w:rsidR="00AD2CA4" w:rsidRPr="00871B39" w:rsidRDefault="00AD2CA4" w:rsidP="00AD2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4.1.1. </w:t>
      </w:r>
      <w:r w:rsidRPr="00871B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Подпрограмма </w:t>
      </w:r>
      <w:r w:rsidRPr="00871B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«Муниципальная поддержка субъектов малого и среднего предпринимательства в муниципальном образовании Каневской район на 2015-2020 годы».</w:t>
      </w:r>
      <w:r w:rsidRPr="0087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Общий объем финансирования подпрограммы за счет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бюджетов всех уровней составляет 6625,1 тыс. рублей, в том числе:</w:t>
      </w:r>
    </w:p>
    <w:p w:rsidR="00AD2CA4" w:rsidRPr="00871B39" w:rsidRDefault="00AD2CA4" w:rsidP="00AD2CA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федерального бюджета - 3727,3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- 2610,3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- 1117,0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дств кр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аевого бюджета - 449,7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- 322,7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- 127,0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местного бюджета - 2448,1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- 461,4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- 375,2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- 382,5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- 376,0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- 415,0 тыс. 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- 438,0 тыс. рублей.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4.1.2. </w:t>
      </w:r>
      <w:r w:rsidRPr="00871B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Подпрограмма </w:t>
      </w:r>
      <w:r w:rsidRPr="00871B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«</w:t>
      </w:r>
      <w:r w:rsidRPr="00871B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и продвижение экономически и инвестиционно-привлекательного образа муниципального образования Каневской район в 2015-2020 годах».</w:t>
      </w:r>
      <w:r w:rsidRPr="0087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Общий объем финансирования подпрограммы за счет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бюджетов всех уровней  составляет 11214,0 тыс. рублей, в том числе:</w:t>
      </w:r>
    </w:p>
    <w:p w:rsidR="00AD2CA4" w:rsidRPr="00871B39" w:rsidRDefault="00AD2CA4" w:rsidP="00AD2CA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федерального бюджета - 0,0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дств кр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аевого бюджета - 0,0 тыс. рублей, из них по годам: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AD2CA4" w:rsidRPr="00871B39" w:rsidRDefault="00AD2CA4" w:rsidP="00AD2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за счет средств местного бюджета - 11214,0 тыс. рублей, из них по годам: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2015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2359,5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2016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1165,5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тыс. 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2017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574,0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2018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2072,0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AD2CA4" w:rsidRPr="00871B39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2019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2533,0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AD2CA4" w:rsidRDefault="00AD2CA4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2020 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2510,0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3F47C1" w:rsidRDefault="003F47C1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F47C1" w:rsidRPr="00871B39" w:rsidRDefault="003F47C1" w:rsidP="00AD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F47C1" w:rsidRDefault="003F47C1" w:rsidP="003F47C1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3F47C1" w:rsidRDefault="003F47C1" w:rsidP="003F47C1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3F47C1" w:rsidRDefault="003F47C1" w:rsidP="003F47C1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</w:t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</w:t>
      </w: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И.Н. </w:t>
      </w:r>
      <w:proofErr w:type="spellStart"/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3F47C1" w:rsidRDefault="003F47C1" w:rsidP="003F47C1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AD2CA4" w:rsidRDefault="00AD2CA4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1C99" w:rsidRDefault="00991C99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47C1" w:rsidRDefault="003F47C1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5954"/>
      </w:tblGrid>
      <w:tr w:rsidR="003F47C1" w:rsidRPr="00FD24BB" w:rsidTr="00E509A3">
        <w:tc>
          <w:tcPr>
            <w:tcW w:w="4077" w:type="dxa"/>
          </w:tcPr>
          <w:p w:rsidR="003F47C1" w:rsidRPr="00FD24BB" w:rsidRDefault="003F47C1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3F47C1" w:rsidRPr="003F47C1" w:rsidRDefault="003F47C1" w:rsidP="003F47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6D9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№3</w:t>
            </w:r>
          </w:p>
          <w:p w:rsidR="00E509A3" w:rsidRDefault="003F47C1" w:rsidP="003F47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3F47C1" w:rsidRPr="003F47C1" w:rsidRDefault="003F47C1" w:rsidP="003F47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3F47C1" w:rsidRPr="003F47C1" w:rsidRDefault="003F47C1" w:rsidP="003F47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3F47C1" w:rsidRPr="003F47C1" w:rsidRDefault="003F47C1" w:rsidP="003F47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C5A29" w:rsidRDefault="00723EC5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DC5A29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C5A29" w:rsidRDefault="00E509A3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C5A29" w:rsidRPr="00DC5A29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Ы</w:t>
            </w:r>
          </w:p>
          <w:p w:rsidR="00E509A3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DC5A29" w:rsidRPr="00FD24BB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DC5A29" w:rsidRPr="00FD24BB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509A3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DC5A29" w:rsidRPr="003F47C1" w:rsidRDefault="00DC5A29" w:rsidP="00DC5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3F47C1" w:rsidRPr="00FD24BB" w:rsidRDefault="00DC5A29" w:rsidP="00700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7008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3F47C1" w:rsidRDefault="003F47C1" w:rsidP="0099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9A3" w:rsidRPr="00E509A3" w:rsidRDefault="00E509A3" w:rsidP="0099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8"/>
        <w:gridCol w:w="5635"/>
      </w:tblGrid>
      <w:tr w:rsidR="003F47C1" w:rsidRPr="00871B39" w:rsidTr="000C3212">
        <w:tc>
          <w:tcPr>
            <w:tcW w:w="4078" w:type="dxa"/>
          </w:tcPr>
          <w:p w:rsidR="003F47C1" w:rsidRPr="00871B39" w:rsidRDefault="00DC5A29" w:rsidP="00DC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3F47C1"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ассигнований подпрограммы</w:t>
            </w:r>
          </w:p>
        </w:tc>
        <w:tc>
          <w:tcPr>
            <w:tcW w:w="5635" w:type="dxa"/>
          </w:tcPr>
          <w:p w:rsidR="003F47C1" w:rsidRPr="00871B39" w:rsidRDefault="003F47C1" w:rsidP="00DC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Общий объем финансирования подпрограммы за счет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бюджетов всех уровней составляет 6625,1 тыс. рублей, в том числе:</w:t>
            </w:r>
          </w:p>
          <w:p w:rsidR="003F47C1" w:rsidRPr="00871B39" w:rsidRDefault="003F47C1" w:rsidP="000C3212">
            <w:pPr>
              <w:tabs>
                <w:tab w:val="left" w:pos="3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федерального бюджета - 3727,3 тыс. рублей, из них по годам: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- 2610,3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- 1117,0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дств кр</w:t>
            </w:r>
            <w:proofErr w:type="gramEnd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аевого бюджета - 449,7 тыс. рублей, из них по годам: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- 322,7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- 127,0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местного бюджета - 2448,1 тыс. рублей, из них по годам: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- 461,4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- 375,2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- 382,5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2018 год - 376,0 тыс. рублей;</w:t>
            </w:r>
          </w:p>
          <w:p w:rsidR="003F47C1" w:rsidRPr="00871B39" w:rsidRDefault="003F47C1" w:rsidP="000C3212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- 415,0 тыс. рублей;</w:t>
            </w:r>
          </w:p>
          <w:p w:rsidR="003F47C1" w:rsidRPr="00871B39" w:rsidRDefault="003F47C1" w:rsidP="000C32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- 438,0 тыс. рублей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.».</w:t>
            </w:r>
            <w:proofErr w:type="gramEnd"/>
          </w:p>
        </w:tc>
      </w:tr>
    </w:tbl>
    <w:p w:rsidR="00FB3F17" w:rsidRDefault="00FB3F17" w:rsidP="00FB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09A3" w:rsidRDefault="00E509A3" w:rsidP="00FB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B3F17" w:rsidRDefault="00FB3F17" w:rsidP="00FB3F17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FB3F17" w:rsidRDefault="00FB3F17" w:rsidP="00FB3F17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0C3212" w:rsidRPr="002B16AB" w:rsidRDefault="00FB3F17" w:rsidP="000C3212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0C3212" w:rsidRPr="002B16AB" w:rsidSect="005B413E"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</w:t>
      </w: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И.Н. </w:t>
      </w:r>
      <w:proofErr w:type="spellStart"/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tbl>
      <w:tblPr>
        <w:tblW w:w="14709" w:type="dxa"/>
        <w:tblLook w:val="00A0" w:firstRow="1" w:lastRow="0" w:firstColumn="1" w:lastColumn="0" w:noHBand="0" w:noVBand="0"/>
      </w:tblPr>
      <w:tblGrid>
        <w:gridCol w:w="7621"/>
        <w:gridCol w:w="7088"/>
      </w:tblGrid>
      <w:tr w:rsidR="000C3212" w:rsidRPr="00FD24BB" w:rsidTr="000C3212">
        <w:tc>
          <w:tcPr>
            <w:tcW w:w="7621" w:type="dxa"/>
          </w:tcPr>
          <w:p w:rsidR="00FB3F17" w:rsidRPr="00FD24BB" w:rsidRDefault="00FB3F17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8" w:type="dxa"/>
          </w:tcPr>
          <w:p w:rsidR="00FB3F17" w:rsidRPr="00DB2F86" w:rsidRDefault="00FB3F17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№4</w:t>
            </w:r>
          </w:p>
          <w:p w:rsidR="00FB3F17" w:rsidRPr="00DB2F86" w:rsidRDefault="00FB3F17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администрации муниципального образования Каневской район</w:t>
            </w:r>
          </w:p>
          <w:p w:rsidR="00FB3F17" w:rsidRPr="00DB2F86" w:rsidRDefault="00FB3F17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FB3F17" w:rsidRPr="00DB2F86" w:rsidRDefault="00FB3F17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01FD9" w:rsidRDefault="00FB3F17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601FD9"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B2F86" w:rsidRDefault="00E509A3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01FD9" w:rsidRPr="00DB2F86" w:rsidRDefault="00601FD9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</w:p>
          <w:p w:rsidR="00601FD9" w:rsidRPr="00DB2F86" w:rsidRDefault="00601FD9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 администрации муниципального образования Каневской район</w:t>
            </w:r>
          </w:p>
          <w:p w:rsidR="00601FD9" w:rsidRPr="00DB2F86" w:rsidRDefault="00601FD9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31.10.2014 г. №1522</w:t>
            </w:r>
          </w:p>
          <w:p w:rsidR="00601FD9" w:rsidRPr="00DB2F86" w:rsidRDefault="00601FD9" w:rsidP="00601F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администрации муниципального образования Каневской район</w:t>
            </w:r>
            <w:proofErr w:type="gramEnd"/>
          </w:p>
          <w:p w:rsidR="00FB3F17" w:rsidRPr="00DB2F86" w:rsidRDefault="00601FD9" w:rsidP="001C00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DB2F8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0C3212" w:rsidRDefault="000C3212" w:rsidP="00FB3F17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0C3212" w:rsidRPr="000C3212" w:rsidRDefault="000C3212" w:rsidP="000C3212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Times New Roman"/>
          <w:bCs/>
          <w:kern w:val="1"/>
          <w:sz w:val="28"/>
          <w:szCs w:val="28"/>
          <w:lang w:eastAsia="hi-IN" w:bidi="hi-IN"/>
        </w:rPr>
      </w:pPr>
      <w:r w:rsidRPr="000C3212">
        <w:rPr>
          <w:rFonts w:ascii="Times New Roman" w:eastAsia="DejaVu Sans Condensed" w:hAnsi="Times New Roman" w:cs="Times New Roman"/>
          <w:bCs/>
          <w:kern w:val="1"/>
          <w:sz w:val="28"/>
          <w:szCs w:val="28"/>
          <w:lang w:eastAsia="hi-IN" w:bidi="hi-IN"/>
        </w:rPr>
        <w:t>3. Перечень мероприятий подпрограммы</w:t>
      </w:r>
    </w:p>
    <w:p w:rsidR="000C3212" w:rsidRPr="000C3212" w:rsidRDefault="000C3212" w:rsidP="000C3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0C321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«Муниципальная поддержка субъектов малого и среднего предпринимательства в муниципальном образовании Каневской район на 2015-2020 годы»</w:t>
      </w:r>
    </w:p>
    <w:p w:rsidR="000C3212" w:rsidRPr="000C3212" w:rsidRDefault="000C3212" w:rsidP="000C3212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422"/>
        <w:gridCol w:w="1276"/>
        <w:gridCol w:w="1276"/>
        <w:gridCol w:w="1134"/>
        <w:gridCol w:w="1134"/>
        <w:gridCol w:w="992"/>
        <w:gridCol w:w="992"/>
        <w:gridCol w:w="992"/>
        <w:gridCol w:w="993"/>
        <w:gridCol w:w="1278"/>
        <w:gridCol w:w="139"/>
        <w:gridCol w:w="1418"/>
      </w:tblGrid>
      <w:tr w:rsidR="000C3212" w:rsidRPr="000C3212" w:rsidTr="000C3212">
        <w:trPr>
          <w:trHeight w:val="524"/>
        </w:trPr>
        <w:tc>
          <w:tcPr>
            <w:tcW w:w="555" w:type="dxa"/>
            <w:vMerge w:val="restart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422" w:type="dxa"/>
            <w:vMerge w:val="restart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Объем финансирования, 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всего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(</w:t>
            </w:r>
            <w:proofErr w:type="spellStart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тыс</w:t>
            </w:r>
            <w:proofErr w:type="gramStart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.р</w:t>
            </w:r>
            <w:proofErr w:type="gramEnd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уб</w:t>
            </w:r>
            <w:proofErr w:type="spellEnd"/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.)</w:t>
            </w:r>
          </w:p>
        </w:tc>
        <w:tc>
          <w:tcPr>
            <w:tcW w:w="6237" w:type="dxa"/>
            <w:gridSpan w:val="6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годам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0C3212" w:rsidRPr="000C3212" w:rsidRDefault="000C3212" w:rsidP="000C32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Участник муниципальной программы </w:t>
            </w:r>
          </w:p>
        </w:tc>
      </w:tr>
      <w:tr w:rsidR="000C3212" w:rsidRPr="000C3212" w:rsidTr="000C3212">
        <w:trPr>
          <w:trHeight w:val="2199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2015 год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2016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146"/>
        </w:trPr>
        <w:tc>
          <w:tcPr>
            <w:tcW w:w="555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2422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93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418" w:type="dxa"/>
            <w:vAlign w:val="center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0C3212" w:rsidRPr="000C3212" w:rsidTr="000C3212">
        <w:trPr>
          <w:trHeight w:val="146"/>
        </w:trPr>
        <w:tc>
          <w:tcPr>
            <w:tcW w:w="14601" w:type="dxa"/>
            <w:gridSpan w:val="13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C321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Цель</w:t>
            </w:r>
            <w:proofErr w:type="gramStart"/>
            <w:r w:rsidRPr="000C321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:</w:t>
            </w: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С</w:t>
            </w:r>
            <w:proofErr w:type="gramEnd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оздание</w:t>
            </w:r>
            <w:proofErr w:type="spellEnd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условий дальнейшего развития малого и среднего предпринимательства</w:t>
            </w:r>
          </w:p>
        </w:tc>
      </w:tr>
      <w:tr w:rsidR="000C3212" w:rsidRPr="000C3212" w:rsidTr="000C3212">
        <w:trPr>
          <w:trHeight w:val="146"/>
        </w:trPr>
        <w:tc>
          <w:tcPr>
            <w:tcW w:w="14601" w:type="dxa"/>
            <w:gridSpan w:val="13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C321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Задача</w:t>
            </w:r>
            <w:proofErr w:type="gramStart"/>
            <w:r w:rsidRPr="000C321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:</w:t>
            </w: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У</w:t>
            </w:r>
            <w:proofErr w:type="gramEnd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величение</w:t>
            </w:r>
            <w:proofErr w:type="spellEnd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доли участия малого и среднего предпринимательства в общем обороте хозяйствующих субъектов муниципального образования Каневской район. </w:t>
            </w: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0C3212" w:rsidRPr="000C3212" w:rsidTr="000C3212">
        <w:trPr>
          <w:trHeight w:val="70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Субсидирование из бюджета муниципального образования Каневской район  в целях </w:t>
            </w:r>
            <w:proofErr w:type="gramStart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возмещения части затрат субъектов малого предпринимательства</w:t>
            </w:r>
            <w:proofErr w:type="gramEnd"/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на ранней стадии их деятельности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2715,5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1348,5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1367,0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Субъекты малого предпринимательства</w:t>
            </w:r>
          </w:p>
        </w:tc>
      </w:tr>
      <w:tr w:rsidR="000C3212" w:rsidRPr="000C3212" w:rsidTr="000C3212">
        <w:trPr>
          <w:trHeight w:val="422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464,5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297,5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167,0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288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238,1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115,6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122,5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564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2012,9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935,4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1077,5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719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182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Субсидирование из бюджета муниципального образования Каневской район в целях возмещения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</w:t>
            </w: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221,0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171,0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red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Субъекты малого и среднего предпринимательства</w:t>
            </w:r>
          </w:p>
        </w:tc>
      </w:tr>
      <w:tr w:rsidR="000C3212" w:rsidRPr="000C3212" w:rsidTr="000C3212">
        <w:trPr>
          <w:trHeight w:val="455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56,0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463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17,2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12,7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613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141,8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102,3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39,5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146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146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Субсидирование из бюджета муниципального образования Каневской район в целях возмещения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2047,2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1860,0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187,2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1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Субъекты малого и среднего предпринимательства</w:t>
            </w:r>
          </w:p>
        </w:tc>
      </w:tr>
      <w:tr w:rsidR="000C3212" w:rsidRPr="000C3212" w:rsidTr="000C3212">
        <w:trPr>
          <w:trHeight w:val="447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280,2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187,2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441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194,4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194,4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591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1572,6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1572,6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2162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146"/>
        </w:trPr>
        <w:tc>
          <w:tcPr>
            <w:tcW w:w="14601" w:type="dxa"/>
            <w:gridSpan w:val="13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Задача: </w:t>
            </w:r>
            <w:r w:rsidRPr="000C32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Оказание информационной, консультационной поддержки субъектам малого и среднего предпринимательства</w:t>
            </w:r>
          </w:p>
        </w:tc>
      </w:tr>
      <w:tr w:rsidR="000C3212" w:rsidRPr="000C3212" w:rsidTr="000C3212">
        <w:trPr>
          <w:trHeight w:val="131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Организация работы телефона «горячая линия» по вопросам деятельности малого и среднего предпринимательства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на постоянной основе</w:t>
            </w:r>
          </w:p>
        </w:tc>
        <w:tc>
          <w:tcPr>
            <w:tcW w:w="155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Управление экономики администрации МО Каневской район</w:t>
            </w:r>
          </w:p>
        </w:tc>
      </w:tr>
      <w:tr w:rsidR="000C3212" w:rsidRPr="000C3212" w:rsidTr="000C3212">
        <w:trPr>
          <w:trHeight w:val="122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414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705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420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внебюджетные источник</w:t>
            </w: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272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5.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информационных, консультационных услуг субъектам малого и среднего предпринимательства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1573,5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344,5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376,0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415,0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438,0</w:t>
            </w:r>
          </w:p>
        </w:tc>
        <w:tc>
          <w:tcPr>
            <w:tcW w:w="127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на постоянной основе</w:t>
            </w:r>
          </w:p>
        </w:tc>
        <w:tc>
          <w:tcPr>
            <w:tcW w:w="155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Субъекты малого и среднего предпринимательства</w:t>
            </w:r>
          </w:p>
        </w:tc>
      </w:tr>
      <w:tr w:rsidR="000C3212" w:rsidRPr="000C3212" w:rsidTr="000C3212">
        <w:trPr>
          <w:trHeight w:val="418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1573,5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344,5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376,0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415,0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321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438,0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426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703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714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251"/>
        </w:trPr>
        <w:tc>
          <w:tcPr>
            <w:tcW w:w="14601" w:type="dxa"/>
            <w:gridSpan w:val="13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Задача:</w:t>
            </w: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Создание положительного имиджа малого и среднего предпринимательства</w:t>
            </w:r>
          </w:p>
        </w:tc>
      </w:tr>
      <w:tr w:rsidR="000C3212" w:rsidRPr="000C3212" w:rsidTr="000C3212">
        <w:trPr>
          <w:trHeight w:val="182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Ведение Реестра субъектов малого и среднего предпринимательства – получателей поддержки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на постоянной основе</w:t>
            </w:r>
          </w:p>
        </w:tc>
        <w:tc>
          <w:tcPr>
            <w:tcW w:w="155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Управление экономики администрации МО Каневской район</w:t>
            </w:r>
          </w:p>
        </w:tc>
      </w:tr>
      <w:tr w:rsidR="000C3212" w:rsidRPr="000C3212" w:rsidTr="000C3212">
        <w:trPr>
          <w:trHeight w:val="313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307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612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908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216"/>
        </w:trPr>
        <w:tc>
          <w:tcPr>
            <w:tcW w:w="555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2422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Организация и проведение конкурса «Лучшие предприниматели Каневского района»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67,9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14,9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38,0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55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Субъекты малого и среднего предпринимательства</w:t>
            </w:r>
          </w:p>
        </w:tc>
      </w:tr>
      <w:tr w:rsidR="000C3212" w:rsidRPr="000C3212" w:rsidTr="000C3212">
        <w:trPr>
          <w:trHeight w:val="361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67,9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14,9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38,0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250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136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федеральный </w:t>
            </w: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991"/>
        </w:trPr>
        <w:tc>
          <w:tcPr>
            <w:tcW w:w="555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22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70"/>
        </w:trPr>
        <w:tc>
          <w:tcPr>
            <w:tcW w:w="297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6625,1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3394,4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1619,2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382,5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376,0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415,0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438,0</w:t>
            </w:r>
          </w:p>
        </w:tc>
        <w:tc>
          <w:tcPr>
            <w:tcW w:w="1278" w:type="dxa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 w:val="restart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C3212" w:rsidRPr="000C3212" w:rsidTr="000C3212">
        <w:trPr>
          <w:trHeight w:val="430"/>
        </w:trPr>
        <w:tc>
          <w:tcPr>
            <w:tcW w:w="297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2448,1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461,4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375,2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382,5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376,0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415,0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438,0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295"/>
        </w:trPr>
        <w:tc>
          <w:tcPr>
            <w:tcW w:w="297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449,7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322,7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127,0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573"/>
        </w:trPr>
        <w:tc>
          <w:tcPr>
            <w:tcW w:w="297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3727,3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2610,3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1117,0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C3212" w:rsidRPr="000C3212" w:rsidTr="000C3212">
        <w:trPr>
          <w:trHeight w:val="585"/>
        </w:trPr>
        <w:tc>
          <w:tcPr>
            <w:tcW w:w="297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134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2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993" w:type="dxa"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C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  <w:tc>
          <w:tcPr>
            <w:tcW w:w="1278" w:type="dxa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7" w:type="dxa"/>
            <w:gridSpan w:val="2"/>
            <w:vMerge/>
          </w:tcPr>
          <w:p w:rsidR="000C3212" w:rsidRPr="000C3212" w:rsidRDefault="000C3212" w:rsidP="000C32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0C3212" w:rsidRPr="000C3212" w:rsidRDefault="00601FD9" w:rsidP="000C3212">
      <w:pPr>
        <w:widowControl w:val="0"/>
        <w:suppressAutoHyphens/>
        <w:spacing w:after="0" w:line="240" w:lineRule="auto"/>
        <w:jc w:val="right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 xml:space="preserve">     </w:t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  <w:t xml:space="preserve"> </w:t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</w: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ab/>
        <w:t xml:space="preserve">  »</w:t>
      </w:r>
      <w:r w:rsidR="000C3212"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>.</w:t>
      </w:r>
    </w:p>
    <w:p w:rsidR="000C3212" w:rsidRPr="000C3212" w:rsidRDefault="000C3212" w:rsidP="000C3212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</w:p>
    <w:p w:rsidR="000C3212" w:rsidRPr="000C3212" w:rsidRDefault="000C3212" w:rsidP="000C3212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 администрации</w:t>
      </w:r>
    </w:p>
    <w:p w:rsidR="000C3212" w:rsidRPr="000C3212" w:rsidRDefault="000C3212" w:rsidP="000C3212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муниципального образования Каневской район                                                          </w:t>
      </w: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  <w:t xml:space="preserve">  И.Н. </w:t>
      </w:r>
      <w:proofErr w:type="spellStart"/>
      <w:r w:rsidRPr="000C3212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0C3212" w:rsidRDefault="000C3212" w:rsidP="00FB3F17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0C3212" w:rsidSect="000C3212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2B16AB" w:rsidRPr="00FD24BB" w:rsidTr="00E509A3">
        <w:tc>
          <w:tcPr>
            <w:tcW w:w="4219" w:type="dxa"/>
          </w:tcPr>
          <w:p w:rsidR="002B16AB" w:rsidRPr="00FD24BB" w:rsidRDefault="002B16AB" w:rsidP="00A84853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28" w:type="dxa"/>
          </w:tcPr>
          <w:p w:rsidR="002B16AB" w:rsidRPr="003F47C1" w:rsidRDefault="002B16AB" w:rsidP="00A8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5DE8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№5</w:t>
            </w:r>
          </w:p>
          <w:p w:rsidR="00E509A3" w:rsidRDefault="002B16AB" w:rsidP="00A8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2B16AB" w:rsidRPr="003F47C1" w:rsidRDefault="002B16AB" w:rsidP="00A8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2B16AB" w:rsidRPr="003F47C1" w:rsidRDefault="002B16AB" w:rsidP="00A8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2B16AB" w:rsidRPr="003F47C1" w:rsidRDefault="002B16AB" w:rsidP="00A8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33B16" w:rsidRDefault="002B16AB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A33B16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C5A29" w:rsidRDefault="00E509A3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33B16" w:rsidRPr="00DC5A29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</w:p>
          <w:p w:rsidR="00E509A3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A33B16" w:rsidRPr="00FD24BB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A33B16" w:rsidRPr="00FD24BB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509A3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A33B16" w:rsidRPr="003F47C1" w:rsidRDefault="00A33B16" w:rsidP="00A33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2B16AB" w:rsidRPr="00FD24BB" w:rsidRDefault="00A33B16" w:rsidP="001C00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C66DF4" w:rsidRPr="00C66DF4" w:rsidRDefault="00C66DF4" w:rsidP="00B75B3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ar-SA"/>
        </w:rPr>
      </w:pPr>
    </w:p>
    <w:p w:rsidR="002B16AB" w:rsidRPr="00871B39" w:rsidRDefault="002B16AB" w:rsidP="002B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Общий объем финансирования подпрограммы за счет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бюджетов всех уровней составляет 6625,1 тыс. рублей, в том числе:</w:t>
      </w:r>
    </w:p>
    <w:p w:rsidR="002B16AB" w:rsidRPr="00871B39" w:rsidRDefault="002B16AB" w:rsidP="002B16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федерального бюджета - 3727,3 тыс. рублей, из них по годам:</w:t>
      </w:r>
    </w:p>
    <w:p w:rsidR="002B16AB" w:rsidRPr="00871B39" w:rsidRDefault="002B16AB" w:rsidP="002B16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- 2610,3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- 1117,0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дств кр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аевого бюджета - 449,7 тыс. рублей, из них по годам: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- 322,7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- 127,0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2B16AB" w:rsidRPr="00871B39" w:rsidRDefault="002B16AB" w:rsidP="002B1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местного бюджета - 2448,1 тыс. рублей, из них по годам: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- 461,4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- 375,2 тыс. рублей.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- 382,5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- 376,0 тыс. рублей;</w:t>
      </w:r>
    </w:p>
    <w:p w:rsidR="002B16AB" w:rsidRPr="00871B39" w:rsidRDefault="002B16AB" w:rsidP="002B16AB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- 415,0 тыс. рублей;</w:t>
      </w:r>
    </w:p>
    <w:p w:rsidR="002B16AB" w:rsidRPr="00871B39" w:rsidRDefault="002B16AB" w:rsidP="002B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- 438,0 тыс. рублей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F35DE8" w:rsidRPr="00C66DF4" w:rsidRDefault="00F35DE8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B75B3A" w:rsidRPr="002B16AB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B75B3A" w:rsidRPr="002B16AB" w:rsidSect="00782C12">
          <w:head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</w:t>
      </w:r>
      <w:r w:rsidR="00C66DF4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И.Н. </w:t>
      </w:r>
      <w:proofErr w:type="spellStart"/>
      <w:r w:rsidR="00C66DF4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2B16AB" w:rsidRDefault="002B16AB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2B16AB" w:rsidRPr="00FD24BB" w:rsidTr="00E509A3">
        <w:tc>
          <w:tcPr>
            <w:tcW w:w="4219" w:type="dxa"/>
          </w:tcPr>
          <w:p w:rsidR="002B16AB" w:rsidRPr="00FD24BB" w:rsidRDefault="002B16AB" w:rsidP="00A84853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28" w:type="dxa"/>
          </w:tcPr>
          <w:p w:rsidR="002B16AB" w:rsidRPr="002B16AB" w:rsidRDefault="002B16AB" w:rsidP="002B1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52AEE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№6</w:t>
            </w:r>
          </w:p>
          <w:p w:rsidR="00E509A3" w:rsidRDefault="002B16AB" w:rsidP="002B1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2B16AB" w:rsidRPr="002B16AB" w:rsidRDefault="002B16AB" w:rsidP="002B1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2B16AB" w:rsidRPr="002B16AB" w:rsidRDefault="002B16AB" w:rsidP="002B1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2B16AB" w:rsidRPr="002B16AB" w:rsidRDefault="002B16AB" w:rsidP="002B1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2AEE" w:rsidRDefault="002B16AB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752AEE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C5A29" w:rsidRDefault="00E509A3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2AEE" w:rsidRPr="00DC5A29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Ы</w:t>
            </w:r>
          </w:p>
          <w:p w:rsidR="00E509A3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752AEE" w:rsidRPr="00FD24BB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752AEE" w:rsidRPr="00FD24BB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509A3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752AEE" w:rsidRPr="003F47C1" w:rsidRDefault="00752AEE" w:rsidP="00752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2B16AB" w:rsidRPr="00FD24BB" w:rsidRDefault="00752AEE" w:rsidP="001C00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2B16AB" w:rsidRDefault="002B16AB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09A3" w:rsidRPr="00E509A3" w:rsidRDefault="00E509A3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969"/>
        <w:gridCol w:w="5636"/>
      </w:tblGrid>
      <w:tr w:rsidR="002B16AB" w:rsidRPr="00871B39" w:rsidTr="00A84853">
        <w:tc>
          <w:tcPr>
            <w:tcW w:w="3969" w:type="dxa"/>
          </w:tcPr>
          <w:p w:rsidR="002B16AB" w:rsidRPr="00871B39" w:rsidRDefault="002B16AB" w:rsidP="00B7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бюджетных</w:t>
            </w:r>
            <w:proofErr w:type="gramEnd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ассигнования подпрограммы</w:t>
            </w:r>
          </w:p>
        </w:tc>
        <w:tc>
          <w:tcPr>
            <w:tcW w:w="5636" w:type="dxa"/>
          </w:tcPr>
          <w:p w:rsidR="002B16AB" w:rsidRPr="00871B39" w:rsidRDefault="002B16AB" w:rsidP="00B7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Общий объем финансирования подпрограммы за счет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бюджетов всех уровней  составляет 11214,0 тыс. рублей, в том числе: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федерального бюджета - 0,0 тыс. рублей, из них по годам: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дств кр</w:t>
            </w:r>
            <w:proofErr w:type="gramEnd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аевого бюджета - 0,0 тыс. рублей, из них по годам: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2015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2017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2018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2019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2020 год - 0,0 тыс. рублей;</w:t>
            </w:r>
          </w:p>
          <w:p w:rsidR="002B16AB" w:rsidRPr="00871B39" w:rsidRDefault="002B16AB" w:rsidP="00A8485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 счет средств местного бюджета - 11214,0 тыс. рублей, из них по годам: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2015 год -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2359,5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тыс. рублей;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2016 год - 1165,5 тыс. рублей;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2017 год -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574,0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тыс. рублей;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2018 год -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2072,0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тыс. рублей;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2019 год -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2533,0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тыс. рублей;</w:t>
            </w:r>
          </w:p>
          <w:p w:rsidR="002B16AB" w:rsidRPr="00871B39" w:rsidRDefault="002B16AB" w:rsidP="00A84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2020 год -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2510,0 </w:t>
            </w:r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тыс. рублей</w:t>
            </w:r>
            <w:proofErr w:type="gramStart"/>
            <w:r w:rsidRPr="00871B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.».</w:t>
            </w:r>
            <w:proofErr w:type="gramEnd"/>
          </w:p>
        </w:tc>
      </w:tr>
    </w:tbl>
    <w:p w:rsidR="00E509A3" w:rsidRDefault="00E509A3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E509A3" w:rsidRDefault="00E509A3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B75B3A" w:rsidSect="00782C12">
          <w:head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  И.Н. </w:t>
      </w:r>
      <w:proofErr w:type="spell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tbl>
      <w:tblPr>
        <w:tblW w:w="15276" w:type="dxa"/>
        <w:tblLook w:val="00A0" w:firstRow="1" w:lastRow="0" w:firstColumn="1" w:lastColumn="0" w:noHBand="0" w:noVBand="0"/>
      </w:tblPr>
      <w:tblGrid>
        <w:gridCol w:w="8613"/>
        <w:gridCol w:w="6663"/>
      </w:tblGrid>
      <w:tr w:rsidR="00B75B3A" w:rsidRPr="00B75B3A" w:rsidTr="00A84853">
        <w:tc>
          <w:tcPr>
            <w:tcW w:w="861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6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5218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№7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администрации муниципального образования Каневской район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B75B3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3F315D" w:rsidRDefault="00B75B3A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3F315D"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C5A29" w:rsidRDefault="00E509A3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3F315D" w:rsidRPr="00DC5A29" w:rsidRDefault="003F315D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</w:p>
          <w:p w:rsidR="003F315D" w:rsidRPr="00FD24BB" w:rsidRDefault="003F315D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администрации муниципального образования Каневской район</w:t>
            </w:r>
          </w:p>
          <w:p w:rsidR="003F315D" w:rsidRPr="00FD24BB" w:rsidRDefault="003F315D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3F315D" w:rsidRPr="003F47C1" w:rsidRDefault="003F315D" w:rsidP="003F3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администрации муниципального образования Каневской район</w:t>
            </w:r>
            <w:proofErr w:type="gramEnd"/>
          </w:p>
          <w:p w:rsidR="00B75B3A" w:rsidRPr="00B75B3A" w:rsidRDefault="003F315D" w:rsidP="001C00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28.07.2018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B75B3A" w:rsidRPr="00B75B3A" w:rsidRDefault="00B75B3A" w:rsidP="00B75B3A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Times New Roman"/>
          <w:bCs/>
          <w:kern w:val="1"/>
          <w:sz w:val="28"/>
          <w:szCs w:val="28"/>
          <w:lang w:eastAsia="hi-IN" w:bidi="hi-IN"/>
        </w:rPr>
      </w:pPr>
      <w:r w:rsidRPr="00B75B3A">
        <w:rPr>
          <w:rFonts w:ascii="Times New Roman" w:eastAsia="DejaVu Sans Condensed" w:hAnsi="Times New Roman" w:cs="Times New Roman"/>
          <w:bCs/>
          <w:kern w:val="1"/>
          <w:sz w:val="28"/>
          <w:szCs w:val="28"/>
          <w:lang w:eastAsia="hi-IN" w:bidi="hi-IN"/>
        </w:rPr>
        <w:t>3. Перечень мероприятий подпрограммы</w:t>
      </w:r>
    </w:p>
    <w:p w:rsidR="00B75B3A" w:rsidRPr="00B75B3A" w:rsidRDefault="00B75B3A" w:rsidP="00B75B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u w:val="single"/>
          <w:shd w:val="clear" w:color="auto" w:fill="FFFFFF"/>
          <w:lang w:eastAsia="ar-SA"/>
        </w:rPr>
      </w:pPr>
      <w:r w:rsidRPr="00B75B3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«</w:t>
      </w:r>
      <w:r w:rsidRPr="00B75B3A">
        <w:rPr>
          <w:rFonts w:ascii="Times New Roman" w:eastAsia="DejaVu Sans Condensed" w:hAnsi="Times New Roman" w:cs="Times New Roman"/>
          <w:kern w:val="1"/>
          <w:sz w:val="28"/>
          <w:szCs w:val="28"/>
          <w:lang w:eastAsia="hi-IN" w:bidi="hi-IN"/>
        </w:rPr>
        <w:t>Формирование и продвижение экономически и инвестиционно-привлекательного образа муниципального образования Каневской район в 2015-2020 годах»</w:t>
      </w:r>
    </w:p>
    <w:p w:rsidR="00B75B3A" w:rsidRPr="00B75B3A" w:rsidRDefault="00B75B3A" w:rsidP="00B75B3A">
      <w:pPr>
        <w:widowControl w:val="0"/>
        <w:suppressAutoHyphens/>
        <w:spacing w:after="0" w:line="240" w:lineRule="auto"/>
        <w:ind w:right="-31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984"/>
        <w:gridCol w:w="1134"/>
        <w:gridCol w:w="993"/>
        <w:gridCol w:w="992"/>
        <w:gridCol w:w="992"/>
        <w:gridCol w:w="992"/>
        <w:gridCol w:w="993"/>
        <w:gridCol w:w="992"/>
        <w:gridCol w:w="1559"/>
        <w:gridCol w:w="1418"/>
      </w:tblGrid>
      <w:tr w:rsidR="00B75B3A" w:rsidRPr="00B75B3A" w:rsidTr="00A84853">
        <w:trPr>
          <w:trHeight w:val="317"/>
        </w:trPr>
        <w:tc>
          <w:tcPr>
            <w:tcW w:w="567" w:type="dxa"/>
            <w:vMerge w:val="restart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Объем финансирования, 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всего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B75B3A" w:rsidRPr="00B75B3A" w:rsidRDefault="00B75B3A" w:rsidP="00B75B3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Участник муниципальной программы </w:t>
            </w:r>
          </w:p>
        </w:tc>
      </w:tr>
      <w:tr w:rsidR="00B75B3A" w:rsidRPr="00B75B3A" w:rsidTr="00A84853">
        <w:trPr>
          <w:trHeight w:val="1258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2015 год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2016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c>
          <w:tcPr>
            <w:tcW w:w="567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59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418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B75B3A" w:rsidRPr="00B75B3A" w:rsidTr="00A84853">
        <w:tc>
          <w:tcPr>
            <w:tcW w:w="14601" w:type="dxa"/>
            <w:gridSpan w:val="12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Цель:</w:t>
            </w: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Создание узнаваемого, благоприятного для инвестирования образа муниципального образования Каневской район и его продвижение за пределами Краснодарского края</w:t>
            </w:r>
          </w:p>
        </w:tc>
      </w:tr>
      <w:tr w:rsidR="00B75B3A" w:rsidRPr="00B75B3A" w:rsidTr="00A84853">
        <w:tc>
          <w:tcPr>
            <w:tcW w:w="14601" w:type="dxa"/>
            <w:gridSpan w:val="12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Задача:</w:t>
            </w:r>
            <w:r w:rsidRPr="00B75B3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Развивать связи муниципального образования Каневской район с инвесторами, в том числе в рамках участия в </w:t>
            </w:r>
            <w:proofErr w:type="spellStart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конгрессно</w:t>
            </w:r>
            <w:proofErr w:type="spellEnd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-выставочных (</w:t>
            </w:r>
            <w:proofErr w:type="spellStart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имиджевых</w:t>
            </w:r>
            <w:proofErr w:type="spellEnd"/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) мероприятиях</w:t>
            </w:r>
          </w:p>
        </w:tc>
      </w:tr>
      <w:tr w:rsidR="00B75B3A" w:rsidRPr="00B75B3A" w:rsidTr="00A84853">
        <w:trPr>
          <w:trHeight w:val="143"/>
        </w:trPr>
        <w:tc>
          <w:tcPr>
            <w:tcW w:w="567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5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Обеспечение участия в выставках, форумах и прочих </w:t>
            </w:r>
            <w:proofErr w:type="spellStart"/>
            <w:r w:rsidRPr="00B75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имиджевых</w:t>
            </w:r>
            <w:proofErr w:type="spellEnd"/>
            <w:r w:rsidRPr="00B75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мероприятиях</w:t>
            </w: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10292,7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2235,2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1087,5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496,0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1994,0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2055,0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2425,0</w:t>
            </w:r>
          </w:p>
        </w:tc>
        <w:tc>
          <w:tcPr>
            <w:tcW w:w="1559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Заключение Соглашений о намерении реализации инвестиционных проектов не менее 3 шт. в год</w:t>
            </w:r>
          </w:p>
        </w:tc>
        <w:tc>
          <w:tcPr>
            <w:tcW w:w="1418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Администрация МО Каневской район</w:t>
            </w:r>
          </w:p>
        </w:tc>
      </w:tr>
      <w:tr w:rsidR="00B75B3A" w:rsidRPr="00B75B3A" w:rsidTr="00A84853">
        <w:trPr>
          <w:trHeight w:val="146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10292,7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2235,2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1087,5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496,0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1994,0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2055,0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2425,0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22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395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841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c>
          <w:tcPr>
            <w:tcW w:w="14601" w:type="dxa"/>
            <w:gridSpan w:val="12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5B3A">
              <w:rPr>
                <w:rFonts w:ascii="Times New Roman" w:eastAsia="DejaVu Sans Condensed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Задача:</w:t>
            </w: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Использовать механизмы информационной поддержки с целью содействия продвижению привлекательного экономического и инвестиционного потенциала Каневского района за его пределами</w:t>
            </w:r>
          </w:p>
        </w:tc>
      </w:tr>
      <w:tr w:rsidR="00B75B3A" w:rsidRPr="00B75B3A" w:rsidTr="00A84853">
        <w:trPr>
          <w:trHeight w:val="70"/>
        </w:trPr>
        <w:tc>
          <w:tcPr>
            <w:tcW w:w="567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985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Модернизация и поддержка инвестиционного портала  администрации  муниципального образования Каневской район</w:t>
            </w: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521,3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124,3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85,0</w:t>
            </w:r>
          </w:p>
        </w:tc>
        <w:tc>
          <w:tcPr>
            <w:tcW w:w="1559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Оптимизация работы инвестиционного портала</w:t>
            </w:r>
          </w:p>
        </w:tc>
        <w:tc>
          <w:tcPr>
            <w:tcW w:w="1418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Администрация МО Каневской район</w:t>
            </w:r>
          </w:p>
        </w:tc>
      </w:tr>
      <w:tr w:rsidR="00B75B3A" w:rsidRPr="00B75B3A" w:rsidTr="00A84853">
        <w:trPr>
          <w:trHeight w:val="70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521,3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124,3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78,0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85,0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70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96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90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02"/>
        </w:trPr>
        <w:tc>
          <w:tcPr>
            <w:tcW w:w="567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985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Разработка Стратегии социально-экономического развития муниципального образования Каневской район до 2030 года</w:t>
            </w: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400,0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400,0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Документ «Стратегия социально-экономического развития муниципального образования Каневской район до 2030 года»</w:t>
            </w:r>
          </w:p>
        </w:tc>
        <w:tc>
          <w:tcPr>
            <w:tcW w:w="1418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Управление экономики администрации МО Каневской район</w:t>
            </w:r>
          </w:p>
        </w:tc>
      </w:tr>
      <w:tr w:rsidR="00B75B3A" w:rsidRPr="00B75B3A" w:rsidTr="00A84853">
        <w:trPr>
          <w:trHeight w:val="106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400,0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400,0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237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525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675"/>
        </w:trPr>
        <w:tc>
          <w:tcPr>
            <w:tcW w:w="567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highlight w:val="cyan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c>
          <w:tcPr>
            <w:tcW w:w="2552" w:type="dxa"/>
            <w:gridSpan w:val="2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11214,0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2359,5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1165,5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574,0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2072,0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2533,0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2510,0</w:t>
            </w:r>
          </w:p>
        </w:tc>
        <w:tc>
          <w:tcPr>
            <w:tcW w:w="1559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 w:val="restart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08"/>
        </w:trPr>
        <w:tc>
          <w:tcPr>
            <w:tcW w:w="2552" w:type="dxa"/>
            <w:gridSpan w:val="2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11214,0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2359,5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1165,5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574,0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2072,0</w:t>
            </w:r>
          </w:p>
        </w:tc>
        <w:tc>
          <w:tcPr>
            <w:tcW w:w="993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2533,0</w:t>
            </w:r>
          </w:p>
        </w:tc>
        <w:tc>
          <w:tcPr>
            <w:tcW w:w="992" w:type="dxa"/>
            <w:vAlign w:val="center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2510,0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11"/>
        </w:trPr>
        <w:tc>
          <w:tcPr>
            <w:tcW w:w="2552" w:type="dxa"/>
            <w:gridSpan w:val="2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244"/>
        </w:trPr>
        <w:tc>
          <w:tcPr>
            <w:tcW w:w="2552" w:type="dxa"/>
            <w:gridSpan w:val="2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</w:t>
            </w: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5B3A" w:rsidRPr="00B75B3A" w:rsidTr="00A84853">
        <w:trPr>
          <w:trHeight w:val="124"/>
        </w:trPr>
        <w:tc>
          <w:tcPr>
            <w:tcW w:w="2552" w:type="dxa"/>
            <w:gridSpan w:val="2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4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5B3A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B75B3A" w:rsidRPr="00B75B3A" w:rsidRDefault="00B75B3A" w:rsidP="00B75B3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75B3A" w:rsidRPr="00B75B3A" w:rsidRDefault="003F315D" w:rsidP="00B75B3A">
      <w:pPr>
        <w:widowControl w:val="0"/>
        <w:suppressAutoHyphens/>
        <w:spacing w:after="0" w:line="240" w:lineRule="auto"/>
        <w:jc w:val="right"/>
        <w:rPr>
          <w:rFonts w:ascii="Times New Roman" w:eastAsia="DejaVu Sans Condensed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 xml:space="preserve">   </w:t>
      </w:r>
      <w:r w:rsidR="00B75B3A" w:rsidRPr="003F315D"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  <w:t>».</w:t>
      </w:r>
      <w:r w:rsidR="00B75B3A" w:rsidRPr="00B75B3A">
        <w:rPr>
          <w:rFonts w:ascii="Times New Roman" w:eastAsia="DejaVu Sans Condensed" w:hAnsi="Times New Roman" w:cs="Times New Roman"/>
          <w:kern w:val="1"/>
          <w:sz w:val="24"/>
          <w:szCs w:val="24"/>
          <w:lang w:eastAsia="hi-IN" w:bidi="hi-IN"/>
        </w:rPr>
        <w:t xml:space="preserve">   </w:t>
      </w:r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</w:p>
    <w:p w:rsidR="003F315D" w:rsidRPr="00B75B3A" w:rsidRDefault="003F315D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kern w:val="1"/>
          <w:sz w:val="28"/>
          <w:szCs w:val="24"/>
          <w:lang w:eastAsia="hi-IN" w:bidi="hi-IN"/>
        </w:rPr>
      </w:pPr>
    </w:p>
    <w:p w:rsidR="00B75B3A" w:rsidRP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B75B3A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 администрации</w:t>
      </w:r>
    </w:p>
    <w:p w:rsidR="005955AE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5955AE" w:rsidSect="00B75B3A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  <w:r w:rsidRPr="00B75B3A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муниципального образования Каневской район                                             </w:t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</w:t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</w:r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ab/>
        <w:t xml:space="preserve">  И.Н. </w:t>
      </w:r>
      <w:proofErr w:type="spellStart"/>
      <w:r w:rsidR="00E509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5955AE" w:rsidRPr="00B75B3A" w:rsidRDefault="005955AE" w:rsidP="005955AE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219"/>
        <w:gridCol w:w="5670"/>
      </w:tblGrid>
      <w:tr w:rsidR="005955AE" w:rsidRPr="00FD24BB" w:rsidTr="00E509A3">
        <w:tc>
          <w:tcPr>
            <w:tcW w:w="4219" w:type="dxa"/>
          </w:tcPr>
          <w:p w:rsidR="005955AE" w:rsidRPr="00FD24BB" w:rsidRDefault="005955AE" w:rsidP="00940F2A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</w:tcPr>
          <w:p w:rsidR="005955AE" w:rsidRPr="002B16A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4600E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 №8</w:t>
            </w:r>
          </w:p>
          <w:p w:rsidR="00E509A3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 постановлению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5955AE" w:rsidRPr="002B16A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5955AE" w:rsidRPr="002B16A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</w:p>
          <w:p w:rsidR="005955AE" w:rsidRPr="002B16A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5955AE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16A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ПРИЛОЖЕНИЕ</w:t>
            </w:r>
          </w:p>
          <w:p w:rsidR="00E509A3" w:rsidRPr="00DC5A29" w:rsidRDefault="00E509A3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5955AE" w:rsidRPr="00DC5A29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</w:t>
            </w:r>
          </w:p>
          <w:p w:rsidR="00E509A3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C5A29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постановлением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</w:p>
          <w:p w:rsidR="005955AE" w:rsidRPr="00FD24B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5955AE" w:rsidRPr="00FD24BB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D24BB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от 31.10.2014 г. №1522</w:t>
            </w:r>
          </w:p>
          <w:p w:rsidR="00E509A3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(в редакции постановления администр</w:t>
            </w:r>
            <w:r w:rsidR="00E509A3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ации муниципального образования</w:t>
            </w:r>
            <w:proofErr w:type="gramEnd"/>
          </w:p>
          <w:p w:rsidR="005955AE" w:rsidRPr="003F47C1" w:rsidRDefault="005955AE" w:rsidP="00940F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Каневской район</w:t>
            </w:r>
          </w:p>
          <w:p w:rsidR="005955AE" w:rsidRPr="00FD24BB" w:rsidRDefault="005955AE" w:rsidP="001C00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24.07.2018 г.</w:t>
            </w:r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C002C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1028</w:t>
            </w:r>
            <w:bookmarkStart w:id="0" w:name="_GoBack"/>
            <w:bookmarkEnd w:id="0"/>
            <w:r w:rsidRPr="003F47C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5955AE" w:rsidRPr="00E509A3" w:rsidRDefault="005955AE" w:rsidP="00E50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28"/>
          <w:shd w:val="clear" w:color="auto" w:fill="FFFFFF"/>
          <w:lang w:eastAsia="ar-SA"/>
        </w:rPr>
      </w:pP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Планируемый объем финансирования подпрограммы на 2015-2020 годы </w:t>
      </w:r>
      <w:r w:rsidRPr="0087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за счет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бюджетов всех уровней  составляет 11214,0 тыс. рублей, в том числе:</w:t>
      </w:r>
    </w:p>
    <w:p w:rsidR="005955AE" w:rsidRPr="00871B39" w:rsidRDefault="005955AE" w:rsidP="005955A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федерального бюджета - 0,0 тыс. рублей, из них по годам: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дств кр</w:t>
      </w:r>
      <w:proofErr w:type="gramEnd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аевого бюджета - 0,0 тыс. рублей, из них по годам: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2015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2017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2018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2019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 год - 0,0 тыс. рублей;</w:t>
      </w:r>
    </w:p>
    <w:p w:rsidR="005955AE" w:rsidRPr="00871B39" w:rsidRDefault="005955AE" w:rsidP="00595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счет средств местного бюджета - 11214,0 тыс. рублей, из них по годам:</w:t>
      </w: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2015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2359,5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2016 год - 1165,5 тыс. рублей;</w:t>
      </w: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2017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574,0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2018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2072,0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5955AE" w:rsidRPr="00871B39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2019 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2533,0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рублей;</w:t>
      </w:r>
    </w:p>
    <w:p w:rsidR="005955AE" w:rsidRDefault="005955AE" w:rsidP="0059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2020 год - </w:t>
      </w: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2510,0 </w:t>
      </w:r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тыс. рублей</w:t>
      </w:r>
      <w:proofErr w:type="gramStart"/>
      <w:r w:rsidRPr="00871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5955AE" w:rsidRPr="00C66DF4" w:rsidRDefault="005955AE" w:rsidP="00E509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955AE" w:rsidRDefault="005955AE" w:rsidP="005955AE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 управления экономики</w:t>
      </w:r>
    </w:p>
    <w:p w:rsidR="005955AE" w:rsidRDefault="005955AE" w:rsidP="005955AE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муниципального</w:t>
      </w:r>
      <w:proofErr w:type="gramEnd"/>
    </w:p>
    <w:p w:rsidR="005955AE" w:rsidRDefault="005955AE" w:rsidP="005955AE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5955AE" w:rsidSect="005955AE">
          <w:headerReference w:type="default" r:id="rId14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405C3D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образования Каневской район                               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                             И.Н. </w:t>
      </w:r>
      <w:proofErr w:type="spellStart"/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Гречина</w:t>
      </w:r>
      <w:proofErr w:type="spellEnd"/>
    </w:p>
    <w:p w:rsidR="00B75B3A" w:rsidRDefault="00B75B3A" w:rsidP="00B75B3A">
      <w:pPr>
        <w:widowControl w:val="0"/>
        <w:suppressAutoHyphens/>
        <w:spacing w:after="0" w:line="240" w:lineRule="auto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sectPr w:rsidR="00B75B3A" w:rsidSect="005955AE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5D44D7" w:rsidRPr="003544EA" w:rsidRDefault="005D44D7" w:rsidP="0059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5D44D7" w:rsidRPr="003544EA" w:rsidSect="005955AE">
          <w:head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B75B3A" w:rsidRPr="000E1199" w:rsidRDefault="00B75B3A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B75B3A" w:rsidRPr="000E1199" w:rsidSect="005955AE">
      <w:headerReference w:type="default" r:id="rId16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A3" w:rsidRDefault="008A71A3">
      <w:pPr>
        <w:spacing w:after="0" w:line="240" w:lineRule="auto"/>
      </w:pPr>
      <w:r>
        <w:separator/>
      </w:r>
    </w:p>
  </w:endnote>
  <w:endnote w:type="continuationSeparator" w:id="0">
    <w:p w:rsidR="008A71A3" w:rsidRDefault="008A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A3" w:rsidRDefault="008A71A3">
      <w:pPr>
        <w:spacing w:after="0" w:line="240" w:lineRule="auto"/>
      </w:pPr>
      <w:r>
        <w:separator/>
      </w:r>
    </w:p>
  </w:footnote>
  <w:footnote w:type="continuationSeparator" w:id="0">
    <w:p w:rsidR="008A71A3" w:rsidRDefault="008A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</w:p>
  <w:p w:rsidR="00E40A47" w:rsidRDefault="00E40A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</w:p>
  <w:p w:rsidR="00E40A47" w:rsidRDefault="00E40A47" w:rsidP="00940F2A">
    <w:pPr>
      <w:pStyle w:val="a3"/>
      <w:tabs>
        <w:tab w:val="clear" w:pos="4677"/>
        <w:tab w:val="clear" w:pos="9355"/>
        <w:tab w:val="left" w:pos="77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E40A47" w:rsidRDefault="00E40A4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002C">
      <w:rPr>
        <w:noProof/>
      </w:rPr>
      <w:t>20</w:t>
    </w:r>
    <w:r>
      <w:rPr>
        <w:noProof/>
      </w:rPr>
      <w:fldChar w:fldCharType="end"/>
    </w:r>
  </w:p>
  <w:p w:rsidR="00E40A47" w:rsidRDefault="00E40A4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E40A47" w:rsidRDefault="00E40A4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E40A47" w:rsidRDefault="00E40A47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47" w:rsidRDefault="00E40A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E40A47" w:rsidRDefault="00E40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99"/>
    <w:rsid w:val="00000C67"/>
    <w:rsid w:val="000108E3"/>
    <w:rsid w:val="00012874"/>
    <w:rsid w:val="0001458A"/>
    <w:rsid w:val="00017A78"/>
    <w:rsid w:val="000301EF"/>
    <w:rsid w:val="00034E3D"/>
    <w:rsid w:val="00035741"/>
    <w:rsid w:val="00041CD2"/>
    <w:rsid w:val="0004593D"/>
    <w:rsid w:val="00047723"/>
    <w:rsid w:val="00050C7F"/>
    <w:rsid w:val="00052285"/>
    <w:rsid w:val="00052F55"/>
    <w:rsid w:val="000706D9"/>
    <w:rsid w:val="000711C6"/>
    <w:rsid w:val="00073082"/>
    <w:rsid w:val="00080FF6"/>
    <w:rsid w:val="0009244D"/>
    <w:rsid w:val="000A46C4"/>
    <w:rsid w:val="000A6315"/>
    <w:rsid w:val="000A6EAE"/>
    <w:rsid w:val="000B117D"/>
    <w:rsid w:val="000C3212"/>
    <w:rsid w:val="000C4EFB"/>
    <w:rsid w:val="000D0E4A"/>
    <w:rsid w:val="000D124F"/>
    <w:rsid w:val="000D4EA7"/>
    <w:rsid w:val="000E1199"/>
    <w:rsid w:val="000F5404"/>
    <w:rsid w:val="000F713F"/>
    <w:rsid w:val="000F71C1"/>
    <w:rsid w:val="000F7869"/>
    <w:rsid w:val="00106D99"/>
    <w:rsid w:val="0011120F"/>
    <w:rsid w:val="001133CC"/>
    <w:rsid w:val="00113EE3"/>
    <w:rsid w:val="00117CD7"/>
    <w:rsid w:val="00120A50"/>
    <w:rsid w:val="001251AE"/>
    <w:rsid w:val="001254E4"/>
    <w:rsid w:val="00141590"/>
    <w:rsid w:val="00150FF9"/>
    <w:rsid w:val="001519C2"/>
    <w:rsid w:val="001520E1"/>
    <w:rsid w:val="00152B7A"/>
    <w:rsid w:val="00152E50"/>
    <w:rsid w:val="00153084"/>
    <w:rsid w:val="00155C74"/>
    <w:rsid w:val="00163E02"/>
    <w:rsid w:val="001642CA"/>
    <w:rsid w:val="0017270C"/>
    <w:rsid w:val="00172B50"/>
    <w:rsid w:val="00174927"/>
    <w:rsid w:val="001770E6"/>
    <w:rsid w:val="0018078C"/>
    <w:rsid w:val="00184D1B"/>
    <w:rsid w:val="00186905"/>
    <w:rsid w:val="001872D7"/>
    <w:rsid w:val="00191A86"/>
    <w:rsid w:val="00196F01"/>
    <w:rsid w:val="001A6EBB"/>
    <w:rsid w:val="001A7561"/>
    <w:rsid w:val="001B31B1"/>
    <w:rsid w:val="001B42FA"/>
    <w:rsid w:val="001C002C"/>
    <w:rsid w:val="001D1420"/>
    <w:rsid w:val="001D6627"/>
    <w:rsid w:val="001E1FFB"/>
    <w:rsid w:val="001E34D2"/>
    <w:rsid w:val="001E4CF0"/>
    <w:rsid w:val="001E79C8"/>
    <w:rsid w:val="001F58A0"/>
    <w:rsid w:val="002011C4"/>
    <w:rsid w:val="0020176F"/>
    <w:rsid w:val="0020376D"/>
    <w:rsid w:val="002076C0"/>
    <w:rsid w:val="00215C10"/>
    <w:rsid w:val="00220163"/>
    <w:rsid w:val="00222CDC"/>
    <w:rsid w:val="00222E08"/>
    <w:rsid w:val="00225099"/>
    <w:rsid w:val="00250676"/>
    <w:rsid w:val="002508DC"/>
    <w:rsid w:val="00262D0C"/>
    <w:rsid w:val="00265B7D"/>
    <w:rsid w:val="00272C6A"/>
    <w:rsid w:val="00280C31"/>
    <w:rsid w:val="0028119F"/>
    <w:rsid w:val="00285089"/>
    <w:rsid w:val="002A479B"/>
    <w:rsid w:val="002A5716"/>
    <w:rsid w:val="002B16AB"/>
    <w:rsid w:val="002C7DBC"/>
    <w:rsid w:val="002D1C7E"/>
    <w:rsid w:val="002D41A9"/>
    <w:rsid w:val="002D7C7F"/>
    <w:rsid w:val="002E0533"/>
    <w:rsid w:val="002E3BA3"/>
    <w:rsid w:val="002E6EB7"/>
    <w:rsid w:val="002F50D4"/>
    <w:rsid w:val="0030076A"/>
    <w:rsid w:val="00304668"/>
    <w:rsid w:val="003133D6"/>
    <w:rsid w:val="003148FD"/>
    <w:rsid w:val="00315639"/>
    <w:rsid w:val="00320FA0"/>
    <w:rsid w:val="00325AF3"/>
    <w:rsid w:val="00333636"/>
    <w:rsid w:val="00335205"/>
    <w:rsid w:val="00342CDD"/>
    <w:rsid w:val="00345639"/>
    <w:rsid w:val="0034600E"/>
    <w:rsid w:val="003466AF"/>
    <w:rsid w:val="00350B21"/>
    <w:rsid w:val="00353EA0"/>
    <w:rsid w:val="003544EA"/>
    <w:rsid w:val="0035513B"/>
    <w:rsid w:val="0035643D"/>
    <w:rsid w:val="003763CB"/>
    <w:rsid w:val="003764E5"/>
    <w:rsid w:val="003803A8"/>
    <w:rsid w:val="0039145C"/>
    <w:rsid w:val="00393332"/>
    <w:rsid w:val="00394332"/>
    <w:rsid w:val="003A2A17"/>
    <w:rsid w:val="003A3AD2"/>
    <w:rsid w:val="003A509A"/>
    <w:rsid w:val="003A5E11"/>
    <w:rsid w:val="003A692F"/>
    <w:rsid w:val="003B0B6F"/>
    <w:rsid w:val="003B1A9A"/>
    <w:rsid w:val="003C289F"/>
    <w:rsid w:val="003C4670"/>
    <w:rsid w:val="003C7851"/>
    <w:rsid w:val="003D04AB"/>
    <w:rsid w:val="003D3499"/>
    <w:rsid w:val="003D5F7C"/>
    <w:rsid w:val="003E131A"/>
    <w:rsid w:val="003E1FBF"/>
    <w:rsid w:val="003E65E2"/>
    <w:rsid w:val="003F1E20"/>
    <w:rsid w:val="003F315D"/>
    <w:rsid w:val="003F47C1"/>
    <w:rsid w:val="00402AAE"/>
    <w:rsid w:val="004033D6"/>
    <w:rsid w:val="0040550A"/>
    <w:rsid w:val="00405C3D"/>
    <w:rsid w:val="00412CE2"/>
    <w:rsid w:val="00417548"/>
    <w:rsid w:val="00417F1E"/>
    <w:rsid w:val="00420044"/>
    <w:rsid w:val="00427721"/>
    <w:rsid w:val="00430DB4"/>
    <w:rsid w:val="00431104"/>
    <w:rsid w:val="00446FF6"/>
    <w:rsid w:val="004475C8"/>
    <w:rsid w:val="004553CF"/>
    <w:rsid w:val="004569E9"/>
    <w:rsid w:val="00456F19"/>
    <w:rsid w:val="00465DE7"/>
    <w:rsid w:val="00470D13"/>
    <w:rsid w:val="0047334D"/>
    <w:rsid w:val="00473B16"/>
    <w:rsid w:val="004777A6"/>
    <w:rsid w:val="00481C43"/>
    <w:rsid w:val="004848CA"/>
    <w:rsid w:val="00486159"/>
    <w:rsid w:val="00496378"/>
    <w:rsid w:val="00496D92"/>
    <w:rsid w:val="004A308E"/>
    <w:rsid w:val="004A3CD7"/>
    <w:rsid w:val="004A6AC4"/>
    <w:rsid w:val="004B17FE"/>
    <w:rsid w:val="004B22CF"/>
    <w:rsid w:val="004B61AD"/>
    <w:rsid w:val="004B6B1F"/>
    <w:rsid w:val="004C4F03"/>
    <w:rsid w:val="004D63F2"/>
    <w:rsid w:val="004E748A"/>
    <w:rsid w:val="004F027A"/>
    <w:rsid w:val="004F230E"/>
    <w:rsid w:val="004F492B"/>
    <w:rsid w:val="004F719C"/>
    <w:rsid w:val="005035A3"/>
    <w:rsid w:val="00503C80"/>
    <w:rsid w:val="0050414D"/>
    <w:rsid w:val="00504B9B"/>
    <w:rsid w:val="00512CD6"/>
    <w:rsid w:val="00516A2F"/>
    <w:rsid w:val="00522653"/>
    <w:rsid w:val="00537340"/>
    <w:rsid w:val="0054497D"/>
    <w:rsid w:val="00544994"/>
    <w:rsid w:val="00555799"/>
    <w:rsid w:val="00567CA8"/>
    <w:rsid w:val="00572396"/>
    <w:rsid w:val="00577BF1"/>
    <w:rsid w:val="00580EB6"/>
    <w:rsid w:val="00581536"/>
    <w:rsid w:val="005955AE"/>
    <w:rsid w:val="00597F89"/>
    <w:rsid w:val="005B3B02"/>
    <w:rsid w:val="005B413E"/>
    <w:rsid w:val="005C1755"/>
    <w:rsid w:val="005C3B8F"/>
    <w:rsid w:val="005D142F"/>
    <w:rsid w:val="005D44D7"/>
    <w:rsid w:val="005D6F50"/>
    <w:rsid w:val="005E32C7"/>
    <w:rsid w:val="005E36A6"/>
    <w:rsid w:val="005E6F83"/>
    <w:rsid w:val="005F1A76"/>
    <w:rsid w:val="005F496F"/>
    <w:rsid w:val="00600C9D"/>
    <w:rsid w:val="00601FD9"/>
    <w:rsid w:val="00605F99"/>
    <w:rsid w:val="006074D7"/>
    <w:rsid w:val="00610467"/>
    <w:rsid w:val="00616771"/>
    <w:rsid w:val="00635017"/>
    <w:rsid w:val="0063761B"/>
    <w:rsid w:val="006378D9"/>
    <w:rsid w:val="0064354C"/>
    <w:rsid w:val="006606D9"/>
    <w:rsid w:val="00660E4D"/>
    <w:rsid w:val="0066555B"/>
    <w:rsid w:val="0068096F"/>
    <w:rsid w:val="0069525F"/>
    <w:rsid w:val="006A3877"/>
    <w:rsid w:val="006A778D"/>
    <w:rsid w:val="006A78CC"/>
    <w:rsid w:val="006B019D"/>
    <w:rsid w:val="006B751C"/>
    <w:rsid w:val="006C0A86"/>
    <w:rsid w:val="006C119E"/>
    <w:rsid w:val="006C1698"/>
    <w:rsid w:val="006D6335"/>
    <w:rsid w:val="006E2113"/>
    <w:rsid w:val="006E3805"/>
    <w:rsid w:val="006F28B3"/>
    <w:rsid w:val="0070088A"/>
    <w:rsid w:val="00702A84"/>
    <w:rsid w:val="0070710E"/>
    <w:rsid w:val="00710FDB"/>
    <w:rsid w:val="00721EC2"/>
    <w:rsid w:val="00721FE0"/>
    <w:rsid w:val="00723EC5"/>
    <w:rsid w:val="007315B0"/>
    <w:rsid w:val="00752AEE"/>
    <w:rsid w:val="00752DD9"/>
    <w:rsid w:val="00753758"/>
    <w:rsid w:val="00753B9D"/>
    <w:rsid w:val="00774B7F"/>
    <w:rsid w:val="00774D0D"/>
    <w:rsid w:val="00780379"/>
    <w:rsid w:val="00780D68"/>
    <w:rsid w:val="00782C12"/>
    <w:rsid w:val="00782FB5"/>
    <w:rsid w:val="007A0179"/>
    <w:rsid w:val="007A387F"/>
    <w:rsid w:val="007B6EC3"/>
    <w:rsid w:val="007D4812"/>
    <w:rsid w:val="007D67B7"/>
    <w:rsid w:val="007E30DC"/>
    <w:rsid w:val="007E6EE9"/>
    <w:rsid w:val="007F108F"/>
    <w:rsid w:val="007F3568"/>
    <w:rsid w:val="007F43AB"/>
    <w:rsid w:val="007F5315"/>
    <w:rsid w:val="007F6C3E"/>
    <w:rsid w:val="00802ABA"/>
    <w:rsid w:val="00804008"/>
    <w:rsid w:val="00811CCA"/>
    <w:rsid w:val="0081783A"/>
    <w:rsid w:val="008200EC"/>
    <w:rsid w:val="00824A52"/>
    <w:rsid w:val="008259D2"/>
    <w:rsid w:val="00827227"/>
    <w:rsid w:val="00831BBD"/>
    <w:rsid w:val="0083626B"/>
    <w:rsid w:val="00851428"/>
    <w:rsid w:val="0085218A"/>
    <w:rsid w:val="0086031D"/>
    <w:rsid w:val="00863D97"/>
    <w:rsid w:val="00866A8D"/>
    <w:rsid w:val="00871B39"/>
    <w:rsid w:val="00871E45"/>
    <w:rsid w:val="008848A2"/>
    <w:rsid w:val="00891CC9"/>
    <w:rsid w:val="008927BD"/>
    <w:rsid w:val="00895DC6"/>
    <w:rsid w:val="008A5491"/>
    <w:rsid w:val="008A559A"/>
    <w:rsid w:val="008A71A3"/>
    <w:rsid w:val="008A7B06"/>
    <w:rsid w:val="008B2F65"/>
    <w:rsid w:val="008B3373"/>
    <w:rsid w:val="008B4519"/>
    <w:rsid w:val="008B6657"/>
    <w:rsid w:val="008C12A0"/>
    <w:rsid w:val="008C3874"/>
    <w:rsid w:val="008C5246"/>
    <w:rsid w:val="008C62FA"/>
    <w:rsid w:val="008C6771"/>
    <w:rsid w:val="008D6BD1"/>
    <w:rsid w:val="008F187F"/>
    <w:rsid w:val="008F1B0A"/>
    <w:rsid w:val="008F57EF"/>
    <w:rsid w:val="008F777C"/>
    <w:rsid w:val="00902242"/>
    <w:rsid w:val="00902722"/>
    <w:rsid w:val="00903FBC"/>
    <w:rsid w:val="009079D6"/>
    <w:rsid w:val="009112F6"/>
    <w:rsid w:val="00923CB9"/>
    <w:rsid w:val="0093111C"/>
    <w:rsid w:val="0093720C"/>
    <w:rsid w:val="00940F2A"/>
    <w:rsid w:val="0094321C"/>
    <w:rsid w:val="0095007A"/>
    <w:rsid w:val="0095583C"/>
    <w:rsid w:val="009559EB"/>
    <w:rsid w:val="00955CA2"/>
    <w:rsid w:val="0096347D"/>
    <w:rsid w:val="00966986"/>
    <w:rsid w:val="00971675"/>
    <w:rsid w:val="00983291"/>
    <w:rsid w:val="00991C99"/>
    <w:rsid w:val="009A2340"/>
    <w:rsid w:val="009A29AF"/>
    <w:rsid w:val="009B34AE"/>
    <w:rsid w:val="009B491A"/>
    <w:rsid w:val="009B76D6"/>
    <w:rsid w:val="009C4373"/>
    <w:rsid w:val="009D0256"/>
    <w:rsid w:val="009D0403"/>
    <w:rsid w:val="009D37AF"/>
    <w:rsid w:val="009D5491"/>
    <w:rsid w:val="009E17B6"/>
    <w:rsid w:val="009E2153"/>
    <w:rsid w:val="009F6779"/>
    <w:rsid w:val="00A06B06"/>
    <w:rsid w:val="00A07AD9"/>
    <w:rsid w:val="00A14EAF"/>
    <w:rsid w:val="00A164E7"/>
    <w:rsid w:val="00A303E9"/>
    <w:rsid w:val="00A33B16"/>
    <w:rsid w:val="00A35A13"/>
    <w:rsid w:val="00A35D0B"/>
    <w:rsid w:val="00A4169E"/>
    <w:rsid w:val="00A50BF4"/>
    <w:rsid w:val="00A522CF"/>
    <w:rsid w:val="00A56347"/>
    <w:rsid w:val="00A80A9D"/>
    <w:rsid w:val="00A84853"/>
    <w:rsid w:val="00A90E7A"/>
    <w:rsid w:val="00A95F7B"/>
    <w:rsid w:val="00AA05F9"/>
    <w:rsid w:val="00AC2F0A"/>
    <w:rsid w:val="00AD2CA4"/>
    <w:rsid w:val="00AD46EF"/>
    <w:rsid w:val="00AD529B"/>
    <w:rsid w:val="00B04563"/>
    <w:rsid w:val="00B131A6"/>
    <w:rsid w:val="00B2015F"/>
    <w:rsid w:val="00B213E3"/>
    <w:rsid w:val="00B2298B"/>
    <w:rsid w:val="00B26533"/>
    <w:rsid w:val="00B324FB"/>
    <w:rsid w:val="00B327CB"/>
    <w:rsid w:val="00B35BFA"/>
    <w:rsid w:val="00B42F1E"/>
    <w:rsid w:val="00B46E37"/>
    <w:rsid w:val="00B553EB"/>
    <w:rsid w:val="00B568BB"/>
    <w:rsid w:val="00B61C68"/>
    <w:rsid w:val="00B63BC8"/>
    <w:rsid w:val="00B65F24"/>
    <w:rsid w:val="00B670AD"/>
    <w:rsid w:val="00B75B3A"/>
    <w:rsid w:val="00B814E3"/>
    <w:rsid w:val="00B8514A"/>
    <w:rsid w:val="00B86309"/>
    <w:rsid w:val="00B86ACC"/>
    <w:rsid w:val="00B87655"/>
    <w:rsid w:val="00B97908"/>
    <w:rsid w:val="00B97C4A"/>
    <w:rsid w:val="00BB17F3"/>
    <w:rsid w:val="00BB35F3"/>
    <w:rsid w:val="00BB720A"/>
    <w:rsid w:val="00BB7F69"/>
    <w:rsid w:val="00BC2EB8"/>
    <w:rsid w:val="00BC4196"/>
    <w:rsid w:val="00BC505C"/>
    <w:rsid w:val="00BC52E0"/>
    <w:rsid w:val="00BC71AE"/>
    <w:rsid w:val="00BC7B39"/>
    <w:rsid w:val="00BD1341"/>
    <w:rsid w:val="00BD18DF"/>
    <w:rsid w:val="00BD4B9D"/>
    <w:rsid w:val="00BE7E77"/>
    <w:rsid w:val="00BF2B5E"/>
    <w:rsid w:val="00C0362B"/>
    <w:rsid w:val="00C045DE"/>
    <w:rsid w:val="00C111B8"/>
    <w:rsid w:val="00C27C06"/>
    <w:rsid w:val="00C34D06"/>
    <w:rsid w:val="00C4325C"/>
    <w:rsid w:val="00C44448"/>
    <w:rsid w:val="00C47A1C"/>
    <w:rsid w:val="00C544FF"/>
    <w:rsid w:val="00C56D03"/>
    <w:rsid w:val="00C65F2D"/>
    <w:rsid w:val="00C66DF4"/>
    <w:rsid w:val="00C81CFF"/>
    <w:rsid w:val="00C90008"/>
    <w:rsid w:val="00C9095F"/>
    <w:rsid w:val="00C922CE"/>
    <w:rsid w:val="00CA11D8"/>
    <w:rsid w:val="00CA5B8F"/>
    <w:rsid w:val="00CC2D1C"/>
    <w:rsid w:val="00CC5819"/>
    <w:rsid w:val="00CC6B42"/>
    <w:rsid w:val="00CD2A56"/>
    <w:rsid w:val="00CD5EFB"/>
    <w:rsid w:val="00CE26D8"/>
    <w:rsid w:val="00CE322E"/>
    <w:rsid w:val="00CE32D3"/>
    <w:rsid w:val="00CE53B1"/>
    <w:rsid w:val="00CF0628"/>
    <w:rsid w:val="00CF0E12"/>
    <w:rsid w:val="00CF6251"/>
    <w:rsid w:val="00CF67F2"/>
    <w:rsid w:val="00D02824"/>
    <w:rsid w:val="00D036B2"/>
    <w:rsid w:val="00D04BC4"/>
    <w:rsid w:val="00D05A52"/>
    <w:rsid w:val="00D05E01"/>
    <w:rsid w:val="00D21A65"/>
    <w:rsid w:val="00D2597A"/>
    <w:rsid w:val="00D33131"/>
    <w:rsid w:val="00D33557"/>
    <w:rsid w:val="00D34120"/>
    <w:rsid w:val="00D35BBC"/>
    <w:rsid w:val="00D451B4"/>
    <w:rsid w:val="00D46297"/>
    <w:rsid w:val="00D46EF3"/>
    <w:rsid w:val="00D507D4"/>
    <w:rsid w:val="00D50E85"/>
    <w:rsid w:val="00D52F1B"/>
    <w:rsid w:val="00D60917"/>
    <w:rsid w:val="00D60AAB"/>
    <w:rsid w:val="00D61424"/>
    <w:rsid w:val="00D64CF3"/>
    <w:rsid w:val="00D72F67"/>
    <w:rsid w:val="00D74FFD"/>
    <w:rsid w:val="00D80EB3"/>
    <w:rsid w:val="00D872CA"/>
    <w:rsid w:val="00D94D5B"/>
    <w:rsid w:val="00DB20F4"/>
    <w:rsid w:val="00DB2F86"/>
    <w:rsid w:val="00DB5C49"/>
    <w:rsid w:val="00DC226E"/>
    <w:rsid w:val="00DC5A29"/>
    <w:rsid w:val="00DE4F9A"/>
    <w:rsid w:val="00DE5CC5"/>
    <w:rsid w:val="00DF5C0C"/>
    <w:rsid w:val="00E0169A"/>
    <w:rsid w:val="00E049E4"/>
    <w:rsid w:val="00E06BB4"/>
    <w:rsid w:val="00E1006B"/>
    <w:rsid w:val="00E10B24"/>
    <w:rsid w:val="00E14988"/>
    <w:rsid w:val="00E21565"/>
    <w:rsid w:val="00E2239D"/>
    <w:rsid w:val="00E24516"/>
    <w:rsid w:val="00E339E0"/>
    <w:rsid w:val="00E344B8"/>
    <w:rsid w:val="00E40A47"/>
    <w:rsid w:val="00E41B8D"/>
    <w:rsid w:val="00E42D00"/>
    <w:rsid w:val="00E43040"/>
    <w:rsid w:val="00E43D0C"/>
    <w:rsid w:val="00E509A3"/>
    <w:rsid w:val="00E51155"/>
    <w:rsid w:val="00E54FA5"/>
    <w:rsid w:val="00E57387"/>
    <w:rsid w:val="00E61737"/>
    <w:rsid w:val="00E6732E"/>
    <w:rsid w:val="00E83A0A"/>
    <w:rsid w:val="00E83AEE"/>
    <w:rsid w:val="00E939B4"/>
    <w:rsid w:val="00E973BE"/>
    <w:rsid w:val="00EA2EEC"/>
    <w:rsid w:val="00EA3564"/>
    <w:rsid w:val="00EB0823"/>
    <w:rsid w:val="00EB5F2A"/>
    <w:rsid w:val="00EC0CC3"/>
    <w:rsid w:val="00EC2286"/>
    <w:rsid w:val="00ED148C"/>
    <w:rsid w:val="00ED19E6"/>
    <w:rsid w:val="00ED2001"/>
    <w:rsid w:val="00ED7477"/>
    <w:rsid w:val="00ED7D23"/>
    <w:rsid w:val="00EE3762"/>
    <w:rsid w:val="00EE477F"/>
    <w:rsid w:val="00EE5517"/>
    <w:rsid w:val="00EF2607"/>
    <w:rsid w:val="00EF7632"/>
    <w:rsid w:val="00EF79CD"/>
    <w:rsid w:val="00F04200"/>
    <w:rsid w:val="00F04FDE"/>
    <w:rsid w:val="00F055D5"/>
    <w:rsid w:val="00F061E3"/>
    <w:rsid w:val="00F07883"/>
    <w:rsid w:val="00F176B4"/>
    <w:rsid w:val="00F21748"/>
    <w:rsid w:val="00F21A37"/>
    <w:rsid w:val="00F2204F"/>
    <w:rsid w:val="00F33EB2"/>
    <w:rsid w:val="00F35DE8"/>
    <w:rsid w:val="00F42807"/>
    <w:rsid w:val="00F467D6"/>
    <w:rsid w:val="00F505EE"/>
    <w:rsid w:val="00F538A3"/>
    <w:rsid w:val="00F5562C"/>
    <w:rsid w:val="00F57D3B"/>
    <w:rsid w:val="00F61DAA"/>
    <w:rsid w:val="00F646F3"/>
    <w:rsid w:val="00F710E5"/>
    <w:rsid w:val="00F72F3F"/>
    <w:rsid w:val="00F811E6"/>
    <w:rsid w:val="00F94CA4"/>
    <w:rsid w:val="00F96478"/>
    <w:rsid w:val="00F97F8C"/>
    <w:rsid w:val="00FA28DA"/>
    <w:rsid w:val="00FB3F17"/>
    <w:rsid w:val="00FB5E28"/>
    <w:rsid w:val="00FB5F37"/>
    <w:rsid w:val="00FB70C4"/>
    <w:rsid w:val="00FD1A99"/>
    <w:rsid w:val="00FD24BB"/>
    <w:rsid w:val="00FD5AE5"/>
    <w:rsid w:val="00FD7446"/>
    <w:rsid w:val="00FD7A74"/>
    <w:rsid w:val="00FE68EF"/>
    <w:rsid w:val="00FE7943"/>
    <w:rsid w:val="00FF03F6"/>
    <w:rsid w:val="00FF24CD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2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071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412CE2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412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A9D"/>
  </w:style>
  <w:style w:type="table" w:styleId="ab">
    <w:name w:val="Table Grid"/>
    <w:basedOn w:val="a1"/>
    <w:uiPriority w:val="59"/>
    <w:rsid w:val="00C0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1F00-3F0D-4C91-B60F-FE41437A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3421</TotalTime>
  <Pages>24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388</cp:revision>
  <cp:lastPrinted>2018-06-15T07:17:00Z</cp:lastPrinted>
  <dcterms:created xsi:type="dcterms:W3CDTF">2016-09-21T06:46:00Z</dcterms:created>
  <dcterms:modified xsi:type="dcterms:W3CDTF">2018-07-25T06:29:00Z</dcterms:modified>
</cp:coreProperties>
</file>